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831" w:rsidRPr="00EF6290" w:rsidRDefault="00EA3831" w:rsidP="00EA3831">
      <w:pPr>
        <w:spacing w:line="240" w:lineRule="exact"/>
        <w:jc w:val="center"/>
        <w:rPr>
          <w:b/>
          <w:sz w:val="26"/>
          <w:szCs w:val="26"/>
        </w:rPr>
      </w:pPr>
      <w:r w:rsidRPr="00EF6290">
        <w:rPr>
          <w:b/>
          <w:sz w:val="26"/>
          <w:szCs w:val="26"/>
        </w:rPr>
        <w:t xml:space="preserve">ПЕРЕЧЕНЬ </w:t>
      </w:r>
    </w:p>
    <w:p w:rsidR="00E64301" w:rsidRDefault="00EA3831" w:rsidP="00E64301">
      <w:pPr>
        <w:jc w:val="center"/>
        <w:rPr>
          <w:b/>
          <w:bCs/>
          <w:sz w:val="26"/>
          <w:szCs w:val="26"/>
        </w:rPr>
      </w:pPr>
      <w:r w:rsidRPr="00EF6290">
        <w:rPr>
          <w:b/>
          <w:sz w:val="26"/>
          <w:szCs w:val="26"/>
        </w:rPr>
        <w:t xml:space="preserve">вопросов </w:t>
      </w:r>
      <w:r w:rsidRPr="00EF6290">
        <w:rPr>
          <w:b/>
          <w:bCs/>
          <w:sz w:val="26"/>
          <w:szCs w:val="26"/>
        </w:rPr>
        <w:t xml:space="preserve">с вариантами ответов </w:t>
      </w:r>
      <w:r w:rsidR="00E64301">
        <w:rPr>
          <w:b/>
          <w:bCs/>
          <w:sz w:val="26"/>
          <w:szCs w:val="26"/>
        </w:rPr>
        <w:t xml:space="preserve">для самостоятельной оценки своего </w:t>
      </w:r>
    </w:p>
    <w:p w:rsidR="00F77ED4" w:rsidRDefault="00E64301" w:rsidP="00E6430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профессионального уровня</w:t>
      </w:r>
    </w:p>
    <w:p w:rsidR="00E64301" w:rsidRPr="00EF6290" w:rsidRDefault="00E64301" w:rsidP="00E64301">
      <w:pPr>
        <w:jc w:val="center"/>
        <w:rPr>
          <w:b/>
          <w:sz w:val="26"/>
          <w:szCs w:val="26"/>
        </w:rPr>
      </w:pPr>
    </w:p>
    <w:p w:rsidR="009C60DB" w:rsidRPr="0007428F" w:rsidRDefault="009C60DB" w:rsidP="00FA5423">
      <w:pPr>
        <w:pStyle w:val="a3"/>
        <w:widowControl w:val="0"/>
        <w:suppressAutoHyphens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7428F">
        <w:rPr>
          <w:b/>
          <w:bCs/>
          <w:sz w:val="26"/>
          <w:szCs w:val="26"/>
        </w:rPr>
        <w:t xml:space="preserve">1. Государственная власть в Российской Федерации осуществляется на основе разделения на: </w:t>
      </w:r>
    </w:p>
    <w:p w:rsidR="009C60DB" w:rsidRPr="0007428F" w:rsidRDefault="009C60DB" w:rsidP="00FA5423">
      <w:pPr>
        <w:suppressAutoHyphens/>
        <w:ind w:firstLine="708"/>
        <w:jc w:val="both"/>
        <w:rPr>
          <w:sz w:val="26"/>
          <w:szCs w:val="26"/>
        </w:rPr>
      </w:pPr>
      <w:r w:rsidRPr="0007428F">
        <w:rPr>
          <w:sz w:val="26"/>
          <w:szCs w:val="26"/>
        </w:rPr>
        <w:t>А. </w:t>
      </w:r>
      <w:hyperlink r:id="rId8" w:history="1">
        <w:r w:rsidRPr="0007428F">
          <w:rPr>
            <w:sz w:val="26"/>
            <w:szCs w:val="26"/>
          </w:rPr>
          <w:t>Федеральную,</w:t>
        </w:r>
      </w:hyperlink>
      <w:r w:rsidRPr="0007428F">
        <w:rPr>
          <w:sz w:val="26"/>
          <w:szCs w:val="26"/>
        </w:rPr>
        <w:t xml:space="preserve"> региональную и судебную</w:t>
      </w:r>
    </w:p>
    <w:p w:rsidR="009C60DB" w:rsidRPr="0007428F" w:rsidRDefault="009C60DB" w:rsidP="00FA5423">
      <w:pPr>
        <w:suppressAutoHyphens/>
        <w:ind w:firstLine="708"/>
        <w:jc w:val="both"/>
        <w:rPr>
          <w:sz w:val="26"/>
          <w:szCs w:val="26"/>
        </w:rPr>
      </w:pPr>
      <w:r w:rsidRPr="0007428F">
        <w:rPr>
          <w:sz w:val="26"/>
          <w:szCs w:val="26"/>
        </w:rPr>
        <w:t>Б. </w:t>
      </w:r>
      <w:hyperlink r:id="rId9" w:history="1">
        <w:r w:rsidRPr="0007428F">
          <w:rPr>
            <w:sz w:val="26"/>
            <w:szCs w:val="26"/>
          </w:rPr>
          <w:t>Законодательную,</w:t>
        </w:r>
      </w:hyperlink>
      <w:r w:rsidRPr="0007428F">
        <w:rPr>
          <w:sz w:val="26"/>
          <w:szCs w:val="26"/>
        </w:rPr>
        <w:t xml:space="preserve"> исполнительную и судебную</w:t>
      </w:r>
    </w:p>
    <w:p w:rsidR="009C60DB" w:rsidRPr="0007428F" w:rsidRDefault="009C60DB" w:rsidP="00FA5423">
      <w:pPr>
        <w:suppressAutoHyphens/>
        <w:ind w:firstLine="709"/>
        <w:jc w:val="both"/>
        <w:rPr>
          <w:sz w:val="26"/>
          <w:szCs w:val="26"/>
        </w:rPr>
      </w:pPr>
      <w:r w:rsidRPr="0007428F">
        <w:rPr>
          <w:sz w:val="26"/>
          <w:szCs w:val="26"/>
        </w:rPr>
        <w:t xml:space="preserve">В. Гражданскую, военную и правоохранительную </w:t>
      </w:r>
    </w:p>
    <w:p w:rsidR="00FA5423" w:rsidRPr="0007428F" w:rsidRDefault="00FA5423" w:rsidP="00FA5423">
      <w:pPr>
        <w:suppressAutoHyphens/>
        <w:ind w:firstLine="709"/>
        <w:jc w:val="both"/>
        <w:rPr>
          <w:sz w:val="26"/>
          <w:szCs w:val="26"/>
        </w:rPr>
      </w:pPr>
    </w:p>
    <w:p w:rsidR="009C60DB" w:rsidRPr="0007428F" w:rsidRDefault="009C60DB" w:rsidP="00FA5423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pacing w:val="-6"/>
          <w:sz w:val="26"/>
          <w:szCs w:val="26"/>
        </w:rPr>
      </w:pPr>
      <w:r w:rsidRPr="0007428F">
        <w:rPr>
          <w:b/>
          <w:bCs/>
          <w:spacing w:val="-6"/>
          <w:sz w:val="26"/>
          <w:szCs w:val="26"/>
        </w:rPr>
        <w:t>2. В соответствии с Конституцией Российской Федерации Россия является:</w:t>
      </w:r>
    </w:p>
    <w:p w:rsidR="009C60DB" w:rsidRPr="0007428F" w:rsidRDefault="009C60DB" w:rsidP="00FA5423">
      <w:pPr>
        <w:suppressAutoHyphens/>
        <w:ind w:firstLine="708"/>
        <w:jc w:val="both"/>
        <w:rPr>
          <w:sz w:val="26"/>
          <w:szCs w:val="26"/>
        </w:rPr>
      </w:pPr>
      <w:r w:rsidRPr="0007428F">
        <w:rPr>
          <w:sz w:val="26"/>
          <w:szCs w:val="26"/>
        </w:rPr>
        <w:t>А. Конституционной демократией</w:t>
      </w:r>
    </w:p>
    <w:p w:rsidR="009C60DB" w:rsidRPr="0007428F" w:rsidRDefault="009C60DB" w:rsidP="00FA5423">
      <w:pPr>
        <w:suppressAutoHyphens/>
        <w:ind w:firstLine="708"/>
        <w:jc w:val="both"/>
        <w:rPr>
          <w:sz w:val="26"/>
          <w:szCs w:val="26"/>
        </w:rPr>
      </w:pPr>
      <w:r w:rsidRPr="0007428F">
        <w:rPr>
          <w:sz w:val="26"/>
          <w:szCs w:val="26"/>
        </w:rPr>
        <w:t>Б. Демократическим федеративным правовым государством с республиканской формой правления</w:t>
      </w:r>
    </w:p>
    <w:p w:rsidR="009C60DB" w:rsidRPr="0007428F" w:rsidRDefault="009C60DB" w:rsidP="00FA5423">
      <w:pPr>
        <w:suppressAutoHyphens/>
        <w:ind w:firstLine="709"/>
        <w:jc w:val="both"/>
        <w:rPr>
          <w:sz w:val="26"/>
          <w:szCs w:val="26"/>
        </w:rPr>
      </w:pPr>
      <w:r w:rsidRPr="0007428F">
        <w:rPr>
          <w:sz w:val="26"/>
          <w:szCs w:val="26"/>
        </w:rPr>
        <w:t xml:space="preserve">В. Президентской республикой с федеративным устройством </w:t>
      </w:r>
    </w:p>
    <w:p w:rsidR="00FA5423" w:rsidRPr="0007428F" w:rsidRDefault="00FA5423" w:rsidP="00FA5423">
      <w:pPr>
        <w:suppressAutoHyphens/>
        <w:ind w:firstLine="709"/>
        <w:jc w:val="both"/>
        <w:rPr>
          <w:sz w:val="26"/>
          <w:szCs w:val="26"/>
        </w:rPr>
      </w:pPr>
    </w:p>
    <w:p w:rsidR="009C60DB" w:rsidRPr="0007428F" w:rsidRDefault="009C60DB" w:rsidP="00FA5423">
      <w:pPr>
        <w:suppressAutoHyphens/>
        <w:autoSpaceDE w:val="0"/>
        <w:autoSpaceDN w:val="0"/>
        <w:adjustRightInd w:val="0"/>
        <w:ind w:firstLine="709"/>
        <w:jc w:val="both"/>
        <w:rPr>
          <w:b/>
          <w:spacing w:val="-6"/>
          <w:sz w:val="26"/>
          <w:szCs w:val="26"/>
        </w:rPr>
      </w:pPr>
      <w:r w:rsidRPr="0007428F">
        <w:rPr>
          <w:b/>
          <w:bCs/>
          <w:spacing w:val="-6"/>
          <w:sz w:val="26"/>
          <w:szCs w:val="26"/>
        </w:rPr>
        <w:t>3. Согласно Федеральному закону от 06.10.2003 № 131-ФЗ «Об общих принципах организации местного самоуправления в Российской Федерации» под местным самоуправлением понимается:</w:t>
      </w:r>
    </w:p>
    <w:p w:rsidR="009C60DB" w:rsidRPr="0007428F" w:rsidRDefault="009C60DB" w:rsidP="00FA5423">
      <w:pPr>
        <w:suppressAutoHyphens/>
        <w:ind w:firstLine="709"/>
        <w:jc w:val="both"/>
        <w:rPr>
          <w:spacing w:val="-6"/>
          <w:sz w:val="26"/>
          <w:szCs w:val="26"/>
        </w:rPr>
      </w:pPr>
      <w:r w:rsidRPr="0007428F">
        <w:rPr>
          <w:spacing w:val="-6"/>
          <w:sz w:val="26"/>
          <w:szCs w:val="26"/>
        </w:rPr>
        <w:t>А. Специфический уровень власти, особая форма ее осуществления, которая предполагает иные принципы организации и взаимодействия муниципальных органов власти, нежели те, что характеризуют построение государственной системы управления</w:t>
      </w:r>
    </w:p>
    <w:p w:rsidR="009C60DB" w:rsidRPr="0007428F" w:rsidRDefault="009C60DB" w:rsidP="00FA5423">
      <w:pPr>
        <w:suppressAutoHyphens/>
        <w:ind w:firstLine="708"/>
        <w:jc w:val="both"/>
        <w:rPr>
          <w:spacing w:val="-6"/>
          <w:sz w:val="26"/>
          <w:szCs w:val="26"/>
        </w:rPr>
      </w:pPr>
      <w:r w:rsidRPr="0007428F">
        <w:rPr>
          <w:spacing w:val="-6"/>
          <w:sz w:val="26"/>
          <w:szCs w:val="26"/>
        </w:rPr>
        <w:t>Б. Форма осуществления народом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законами, законами субъектов Российской Федерации,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</w:t>
      </w:r>
    </w:p>
    <w:p w:rsidR="009C60DB" w:rsidRPr="0007428F" w:rsidRDefault="009C60DB" w:rsidP="00FA5423">
      <w:pPr>
        <w:pStyle w:val="a3"/>
        <w:widowControl w:val="0"/>
        <w:suppressAutoHyphens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07428F">
        <w:rPr>
          <w:spacing w:val="-6"/>
          <w:sz w:val="26"/>
          <w:szCs w:val="26"/>
        </w:rPr>
        <w:t>В. Признаваемая и гарантируемая Конституцией Российской Федерации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исходя из интересов населения, его исторических и иных местных традиций</w:t>
      </w:r>
    </w:p>
    <w:p w:rsidR="00FA5423" w:rsidRPr="0007428F" w:rsidRDefault="00FA5423" w:rsidP="009C60DB">
      <w:pPr>
        <w:pStyle w:val="a3"/>
        <w:widowControl w:val="0"/>
        <w:suppressAutoHyphens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</w:p>
    <w:p w:rsidR="009C60DB" w:rsidRPr="0007428F" w:rsidRDefault="009C60DB" w:rsidP="00FA5423">
      <w:pPr>
        <w:pStyle w:val="a3"/>
        <w:widowControl w:val="0"/>
        <w:suppressAutoHyphens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7428F">
        <w:rPr>
          <w:b/>
          <w:bCs/>
          <w:sz w:val="26"/>
          <w:szCs w:val="26"/>
        </w:rPr>
        <w:t>4. Система государственной службы включает в себя:</w:t>
      </w:r>
    </w:p>
    <w:p w:rsidR="009C60DB" w:rsidRPr="0007428F" w:rsidRDefault="009C60DB" w:rsidP="00FA5423">
      <w:pPr>
        <w:suppressAutoHyphens/>
        <w:ind w:firstLine="708"/>
        <w:jc w:val="both"/>
        <w:rPr>
          <w:sz w:val="26"/>
          <w:szCs w:val="26"/>
        </w:rPr>
      </w:pPr>
      <w:r w:rsidRPr="0007428F">
        <w:rPr>
          <w:sz w:val="26"/>
          <w:szCs w:val="26"/>
        </w:rPr>
        <w:t>А. </w:t>
      </w:r>
      <w:hyperlink r:id="rId10" w:history="1">
        <w:r w:rsidRPr="0007428F">
          <w:rPr>
            <w:sz w:val="26"/>
            <w:szCs w:val="26"/>
          </w:rPr>
          <w:t>Государственную гражданскую службу</w:t>
        </w:r>
      </w:hyperlink>
    </w:p>
    <w:p w:rsidR="009C60DB" w:rsidRPr="0007428F" w:rsidRDefault="009C60DB" w:rsidP="00FA5423">
      <w:pPr>
        <w:suppressAutoHyphens/>
        <w:ind w:firstLine="708"/>
        <w:jc w:val="both"/>
        <w:rPr>
          <w:sz w:val="26"/>
          <w:szCs w:val="26"/>
        </w:rPr>
      </w:pPr>
      <w:r w:rsidRPr="0007428F">
        <w:rPr>
          <w:sz w:val="26"/>
          <w:szCs w:val="26"/>
        </w:rPr>
        <w:t>Б. </w:t>
      </w:r>
      <w:hyperlink r:id="rId11" w:history="1">
        <w:r w:rsidRPr="0007428F">
          <w:rPr>
            <w:sz w:val="26"/>
            <w:szCs w:val="26"/>
          </w:rPr>
          <w:t>Военную службу</w:t>
        </w:r>
      </w:hyperlink>
    </w:p>
    <w:p w:rsidR="009C60DB" w:rsidRPr="0007428F" w:rsidRDefault="009C60DB" w:rsidP="00FA5423">
      <w:pPr>
        <w:suppressAutoHyphens/>
        <w:ind w:firstLine="708"/>
        <w:jc w:val="both"/>
        <w:rPr>
          <w:sz w:val="26"/>
          <w:szCs w:val="26"/>
        </w:rPr>
      </w:pPr>
      <w:r w:rsidRPr="0007428F">
        <w:rPr>
          <w:sz w:val="26"/>
          <w:szCs w:val="26"/>
        </w:rPr>
        <w:t>В. Правоохранительную службу</w:t>
      </w:r>
    </w:p>
    <w:p w:rsidR="009C60DB" w:rsidRPr="0007428F" w:rsidRDefault="009C60DB" w:rsidP="00FA5423">
      <w:pPr>
        <w:suppressAutoHyphens/>
        <w:ind w:firstLine="708"/>
        <w:jc w:val="both"/>
        <w:rPr>
          <w:sz w:val="26"/>
          <w:szCs w:val="26"/>
        </w:rPr>
      </w:pPr>
      <w:r w:rsidRPr="0007428F">
        <w:rPr>
          <w:sz w:val="26"/>
          <w:szCs w:val="26"/>
        </w:rPr>
        <w:t>Г. Государственную службу иных видов</w:t>
      </w:r>
    </w:p>
    <w:p w:rsidR="00FA5423" w:rsidRPr="0007428F" w:rsidRDefault="00FA5423" w:rsidP="009C60DB">
      <w:pPr>
        <w:suppressAutoHyphens/>
        <w:ind w:firstLine="708"/>
        <w:jc w:val="both"/>
        <w:rPr>
          <w:sz w:val="26"/>
          <w:szCs w:val="26"/>
        </w:rPr>
      </w:pPr>
    </w:p>
    <w:p w:rsidR="009C60DB" w:rsidRPr="0007428F" w:rsidRDefault="009C60DB" w:rsidP="00FA5423">
      <w:pPr>
        <w:shd w:val="clear" w:color="auto" w:fill="FFFFFF"/>
        <w:tabs>
          <w:tab w:val="left" w:pos="816"/>
        </w:tabs>
        <w:suppressAutoHyphens/>
        <w:ind w:firstLine="709"/>
        <w:jc w:val="both"/>
        <w:rPr>
          <w:b/>
          <w:spacing w:val="-6"/>
          <w:sz w:val="26"/>
          <w:szCs w:val="26"/>
        </w:rPr>
      </w:pPr>
      <w:r w:rsidRPr="0007428F">
        <w:rPr>
          <w:b/>
          <w:spacing w:val="-6"/>
          <w:sz w:val="26"/>
          <w:szCs w:val="26"/>
        </w:rPr>
        <w:t>5. Ограничения и запреты на государственной гражданской службе устанавливаются:</w:t>
      </w:r>
    </w:p>
    <w:p w:rsidR="009C60DB" w:rsidRPr="0007428F" w:rsidRDefault="009C60DB" w:rsidP="00FA5423">
      <w:pPr>
        <w:suppressAutoHyphens/>
        <w:ind w:firstLine="708"/>
        <w:jc w:val="both"/>
        <w:rPr>
          <w:sz w:val="26"/>
          <w:szCs w:val="26"/>
        </w:rPr>
      </w:pPr>
      <w:r w:rsidRPr="0007428F">
        <w:rPr>
          <w:sz w:val="26"/>
          <w:szCs w:val="26"/>
        </w:rPr>
        <w:t>А. </w:t>
      </w:r>
      <w:hyperlink r:id="rId12" w:history="1">
        <w:r w:rsidRPr="0007428F">
          <w:rPr>
            <w:sz w:val="26"/>
            <w:szCs w:val="26"/>
          </w:rPr>
          <w:t>Постановлением</w:t>
        </w:r>
      </w:hyperlink>
      <w:r w:rsidRPr="0007428F">
        <w:rPr>
          <w:sz w:val="26"/>
          <w:szCs w:val="26"/>
        </w:rPr>
        <w:t xml:space="preserve"> Правительства Российской Федерации </w:t>
      </w:r>
    </w:p>
    <w:p w:rsidR="009C60DB" w:rsidRPr="0007428F" w:rsidRDefault="009C60DB" w:rsidP="00FA5423">
      <w:pPr>
        <w:suppressAutoHyphens/>
        <w:ind w:firstLine="708"/>
        <w:jc w:val="both"/>
        <w:rPr>
          <w:sz w:val="26"/>
          <w:szCs w:val="26"/>
        </w:rPr>
      </w:pPr>
      <w:r w:rsidRPr="0007428F">
        <w:rPr>
          <w:sz w:val="26"/>
          <w:szCs w:val="26"/>
        </w:rPr>
        <w:t>Б. </w:t>
      </w:r>
      <w:hyperlink r:id="rId13" w:history="1">
        <w:r w:rsidRPr="0007428F">
          <w:rPr>
            <w:sz w:val="26"/>
            <w:szCs w:val="26"/>
          </w:rPr>
          <w:t>Федеральным</w:t>
        </w:r>
      </w:hyperlink>
      <w:r w:rsidRPr="0007428F">
        <w:rPr>
          <w:sz w:val="26"/>
          <w:szCs w:val="26"/>
        </w:rPr>
        <w:t xml:space="preserve"> законом «О системе государственной службы Российской Федерации»</w:t>
      </w:r>
    </w:p>
    <w:p w:rsidR="009C60DB" w:rsidRPr="0007428F" w:rsidRDefault="009C60DB" w:rsidP="00FA5423">
      <w:pPr>
        <w:suppressAutoHyphens/>
        <w:ind w:firstLine="708"/>
        <w:jc w:val="both"/>
        <w:rPr>
          <w:sz w:val="26"/>
          <w:szCs w:val="26"/>
        </w:rPr>
      </w:pPr>
      <w:r w:rsidRPr="0007428F">
        <w:rPr>
          <w:sz w:val="26"/>
          <w:szCs w:val="26"/>
        </w:rPr>
        <w:t>В. </w:t>
      </w:r>
      <w:hyperlink r:id="rId14" w:history="1">
        <w:r w:rsidRPr="0007428F">
          <w:rPr>
            <w:sz w:val="26"/>
            <w:szCs w:val="26"/>
          </w:rPr>
          <w:t>Федеральным</w:t>
        </w:r>
      </w:hyperlink>
      <w:r w:rsidRPr="0007428F">
        <w:rPr>
          <w:sz w:val="26"/>
          <w:szCs w:val="26"/>
        </w:rPr>
        <w:t xml:space="preserve"> законом «О государственной гражданской службе Российской Федерации»</w:t>
      </w:r>
    </w:p>
    <w:p w:rsidR="009C60DB" w:rsidRPr="0007428F" w:rsidRDefault="009C60DB" w:rsidP="00FA5423">
      <w:pPr>
        <w:shd w:val="clear" w:color="auto" w:fill="FFFFFF"/>
        <w:tabs>
          <w:tab w:val="left" w:pos="816"/>
        </w:tabs>
        <w:suppressAutoHyphens/>
        <w:ind w:firstLine="709"/>
        <w:jc w:val="both"/>
        <w:rPr>
          <w:b/>
          <w:spacing w:val="-6"/>
          <w:sz w:val="26"/>
          <w:szCs w:val="26"/>
        </w:rPr>
      </w:pPr>
      <w:r w:rsidRPr="0007428F">
        <w:rPr>
          <w:b/>
          <w:spacing w:val="-6"/>
          <w:sz w:val="26"/>
          <w:szCs w:val="26"/>
        </w:rPr>
        <w:lastRenderedPageBreak/>
        <w:t>6. Квалификационные требования к профессиональным знаниям и навыкам, необходимым для исполнения гражданским служащим должностных обязанностей, включаются в:</w:t>
      </w:r>
    </w:p>
    <w:p w:rsidR="009C60DB" w:rsidRPr="0007428F" w:rsidRDefault="009C60DB" w:rsidP="00FA5423">
      <w:pPr>
        <w:suppressAutoHyphens/>
        <w:ind w:firstLine="708"/>
        <w:jc w:val="both"/>
        <w:rPr>
          <w:sz w:val="26"/>
          <w:szCs w:val="26"/>
        </w:rPr>
      </w:pPr>
      <w:r w:rsidRPr="0007428F">
        <w:rPr>
          <w:sz w:val="26"/>
          <w:szCs w:val="26"/>
        </w:rPr>
        <w:t>А. Служебный контракт</w:t>
      </w:r>
    </w:p>
    <w:p w:rsidR="009C60DB" w:rsidRPr="0007428F" w:rsidRDefault="009C60DB" w:rsidP="00FA5423">
      <w:pPr>
        <w:suppressAutoHyphens/>
        <w:ind w:firstLine="708"/>
        <w:jc w:val="both"/>
        <w:rPr>
          <w:sz w:val="26"/>
          <w:szCs w:val="26"/>
        </w:rPr>
      </w:pPr>
      <w:r w:rsidRPr="0007428F">
        <w:rPr>
          <w:sz w:val="26"/>
          <w:szCs w:val="26"/>
        </w:rPr>
        <w:t xml:space="preserve">Б. Должностную инструкцию </w:t>
      </w:r>
    </w:p>
    <w:p w:rsidR="009C60DB" w:rsidRPr="0007428F" w:rsidRDefault="009C60DB" w:rsidP="00FA5423">
      <w:pPr>
        <w:suppressAutoHyphens/>
        <w:ind w:firstLine="708"/>
        <w:jc w:val="both"/>
        <w:rPr>
          <w:sz w:val="26"/>
          <w:szCs w:val="26"/>
        </w:rPr>
      </w:pPr>
      <w:r w:rsidRPr="0007428F">
        <w:rPr>
          <w:sz w:val="26"/>
          <w:szCs w:val="26"/>
        </w:rPr>
        <w:t>В. Должностной регламент</w:t>
      </w:r>
    </w:p>
    <w:p w:rsidR="00FA5423" w:rsidRPr="0007428F" w:rsidRDefault="00FA5423" w:rsidP="009C60DB">
      <w:pPr>
        <w:suppressAutoHyphens/>
        <w:ind w:firstLine="708"/>
        <w:jc w:val="both"/>
        <w:rPr>
          <w:sz w:val="26"/>
          <w:szCs w:val="26"/>
        </w:rPr>
      </w:pPr>
    </w:p>
    <w:p w:rsidR="009C60DB" w:rsidRPr="0007428F" w:rsidRDefault="009C60DB" w:rsidP="00FA5423">
      <w:pPr>
        <w:shd w:val="clear" w:color="auto" w:fill="FFFFFF"/>
        <w:tabs>
          <w:tab w:val="left" w:pos="816"/>
        </w:tabs>
        <w:suppressAutoHyphens/>
        <w:ind w:firstLine="709"/>
        <w:jc w:val="both"/>
        <w:rPr>
          <w:b/>
          <w:spacing w:val="-6"/>
          <w:sz w:val="26"/>
          <w:szCs w:val="26"/>
        </w:rPr>
      </w:pPr>
      <w:r w:rsidRPr="0007428F">
        <w:rPr>
          <w:b/>
          <w:spacing w:val="-6"/>
          <w:sz w:val="26"/>
          <w:szCs w:val="26"/>
        </w:rPr>
        <w:t>7. К коррупции относится:</w:t>
      </w:r>
    </w:p>
    <w:p w:rsidR="009C60DB" w:rsidRPr="0007428F" w:rsidRDefault="009C60DB" w:rsidP="00FA5423">
      <w:pPr>
        <w:suppressAutoHyphens/>
        <w:ind w:firstLine="708"/>
        <w:jc w:val="both"/>
        <w:rPr>
          <w:sz w:val="26"/>
          <w:szCs w:val="26"/>
        </w:rPr>
      </w:pPr>
      <w:r w:rsidRPr="0007428F">
        <w:rPr>
          <w:sz w:val="26"/>
          <w:szCs w:val="26"/>
        </w:rPr>
        <w:t>А. Любое нарушение государственным гражданским служащим требований к служебному поведению</w:t>
      </w:r>
    </w:p>
    <w:p w:rsidR="009C60DB" w:rsidRPr="0007428F" w:rsidRDefault="009C60DB" w:rsidP="00FA5423">
      <w:pPr>
        <w:suppressAutoHyphens/>
        <w:ind w:firstLine="708"/>
        <w:jc w:val="both"/>
        <w:rPr>
          <w:sz w:val="26"/>
          <w:szCs w:val="26"/>
        </w:rPr>
      </w:pPr>
      <w:r w:rsidRPr="0007428F">
        <w:rPr>
          <w:sz w:val="26"/>
          <w:szCs w:val="26"/>
        </w:rPr>
        <w:t>Б. Использование государственным гражданским служащим своего должностного положения в целях приобретения выгоды для своих близких родственников</w:t>
      </w:r>
    </w:p>
    <w:p w:rsidR="009C60DB" w:rsidRPr="0007428F" w:rsidRDefault="009C60DB" w:rsidP="00FA5423">
      <w:pPr>
        <w:suppressAutoHyphens/>
        <w:ind w:firstLine="708"/>
        <w:jc w:val="both"/>
        <w:rPr>
          <w:sz w:val="26"/>
          <w:szCs w:val="26"/>
        </w:rPr>
      </w:pPr>
      <w:r w:rsidRPr="0007428F">
        <w:rPr>
          <w:sz w:val="26"/>
          <w:szCs w:val="26"/>
        </w:rPr>
        <w:t>В. Разглашение государственным гражданским служащим информации, ставшей ему известной в ходе исполнения должностных обязанностей</w:t>
      </w:r>
    </w:p>
    <w:p w:rsidR="009C60DB" w:rsidRPr="0007428F" w:rsidRDefault="009C60DB" w:rsidP="003174C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3174CB" w:rsidRPr="0007428F" w:rsidRDefault="009C60DB" w:rsidP="00FA542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07428F">
        <w:rPr>
          <w:rFonts w:eastAsiaTheme="minorHAnsi"/>
          <w:b/>
          <w:bCs/>
          <w:sz w:val="26"/>
          <w:szCs w:val="26"/>
          <w:lang w:eastAsia="en-US"/>
        </w:rPr>
        <w:t>8</w:t>
      </w:r>
      <w:r w:rsidR="003174CB" w:rsidRPr="0007428F">
        <w:rPr>
          <w:rFonts w:eastAsiaTheme="minorHAnsi"/>
          <w:b/>
          <w:bCs/>
          <w:sz w:val="26"/>
          <w:szCs w:val="26"/>
          <w:lang w:eastAsia="en-US"/>
        </w:rPr>
        <w:t xml:space="preserve">. Порядок организации и осуществления деятельности уполномоченного по </w:t>
      </w:r>
      <w:r w:rsidR="00E96AE5" w:rsidRPr="0007428F">
        <w:rPr>
          <w:rFonts w:eastAsiaTheme="minorHAnsi"/>
          <w:b/>
          <w:bCs/>
          <w:sz w:val="26"/>
          <w:szCs w:val="26"/>
          <w:lang w:eastAsia="en-US"/>
        </w:rPr>
        <w:t>защите прав предпринимателей</w:t>
      </w:r>
      <w:r w:rsidR="003174CB" w:rsidRPr="0007428F">
        <w:rPr>
          <w:rFonts w:eastAsiaTheme="minorHAnsi"/>
          <w:b/>
          <w:bCs/>
          <w:sz w:val="26"/>
          <w:szCs w:val="26"/>
          <w:lang w:eastAsia="en-US"/>
        </w:rPr>
        <w:t xml:space="preserve"> в субъекте Российской Федерации определяется:</w:t>
      </w:r>
    </w:p>
    <w:p w:rsidR="003174CB" w:rsidRPr="0007428F" w:rsidRDefault="003174CB" w:rsidP="00FA54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428F">
        <w:rPr>
          <w:rFonts w:eastAsiaTheme="minorHAnsi"/>
          <w:sz w:val="26"/>
          <w:szCs w:val="26"/>
          <w:lang w:eastAsia="en-US"/>
        </w:rPr>
        <w:t>А. Федеральным законом</w:t>
      </w:r>
    </w:p>
    <w:p w:rsidR="003174CB" w:rsidRPr="0007428F" w:rsidRDefault="003174CB" w:rsidP="00FA54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428F">
        <w:rPr>
          <w:rFonts w:eastAsiaTheme="minorHAnsi"/>
          <w:sz w:val="26"/>
          <w:szCs w:val="26"/>
          <w:lang w:eastAsia="en-US"/>
        </w:rPr>
        <w:t xml:space="preserve">Б. </w:t>
      </w:r>
      <w:r w:rsidR="002D50F8" w:rsidRPr="0007428F">
        <w:rPr>
          <w:rFonts w:eastAsiaTheme="minorHAnsi"/>
          <w:sz w:val="26"/>
          <w:szCs w:val="26"/>
          <w:lang w:eastAsia="en-US"/>
        </w:rPr>
        <w:t>З</w:t>
      </w:r>
      <w:r w:rsidRPr="0007428F">
        <w:rPr>
          <w:rFonts w:eastAsiaTheme="minorHAnsi"/>
          <w:sz w:val="26"/>
          <w:szCs w:val="26"/>
          <w:lang w:eastAsia="en-US"/>
        </w:rPr>
        <w:t>аконом субъекта Российской Федерации.</w:t>
      </w:r>
    </w:p>
    <w:p w:rsidR="003174CB" w:rsidRPr="0007428F" w:rsidRDefault="003174CB" w:rsidP="00FA542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7428F">
        <w:rPr>
          <w:rFonts w:eastAsiaTheme="minorHAnsi"/>
          <w:sz w:val="26"/>
          <w:szCs w:val="26"/>
          <w:lang w:eastAsia="en-US"/>
        </w:rPr>
        <w:t xml:space="preserve">В. Уполномоченным </w:t>
      </w:r>
      <w:r w:rsidR="00E96AE5" w:rsidRPr="0007428F">
        <w:rPr>
          <w:rFonts w:eastAsiaTheme="minorHAnsi"/>
          <w:sz w:val="26"/>
          <w:szCs w:val="26"/>
          <w:lang w:eastAsia="en-US"/>
        </w:rPr>
        <w:t xml:space="preserve">при Президенте Российской Федерации </w:t>
      </w:r>
      <w:r w:rsidRPr="0007428F">
        <w:rPr>
          <w:rFonts w:eastAsiaTheme="minorHAnsi"/>
          <w:sz w:val="26"/>
          <w:szCs w:val="26"/>
          <w:lang w:eastAsia="en-US"/>
        </w:rPr>
        <w:t xml:space="preserve">по </w:t>
      </w:r>
      <w:r w:rsidR="00E96AE5" w:rsidRPr="0007428F">
        <w:rPr>
          <w:bCs/>
          <w:sz w:val="26"/>
          <w:szCs w:val="26"/>
        </w:rPr>
        <w:t>защите прав предпринимателей</w:t>
      </w:r>
    </w:p>
    <w:p w:rsidR="002D50F8" w:rsidRPr="0007428F" w:rsidRDefault="002D50F8" w:rsidP="00FA54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428F">
        <w:rPr>
          <w:bCs/>
          <w:sz w:val="26"/>
          <w:szCs w:val="26"/>
        </w:rPr>
        <w:t>Г. Конституцией Российской Федерации</w:t>
      </w:r>
    </w:p>
    <w:p w:rsidR="003174CB" w:rsidRPr="0007428F" w:rsidRDefault="003174CB" w:rsidP="003174CB">
      <w:pPr>
        <w:spacing w:line="240" w:lineRule="exact"/>
        <w:jc w:val="center"/>
        <w:rPr>
          <w:bCs/>
          <w:sz w:val="26"/>
          <w:szCs w:val="26"/>
        </w:rPr>
      </w:pPr>
    </w:p>
    <w:p w:rsidR="003174CB" w:rsidRPr="0007428F" w:rsidRDefault="009C60DB" w:rsidP="003174CB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07428F">
        <w:rPr>
          <w:b/>
          <w:sz w:val="26"/>
          <w:szCs w:val="26"/>
        </w:rPr>
        <w:t>9</w:t>
      </w:r>
      <w:r w:rsidR="003174CB" w:rsidRPr="0007428F">
        <w:rPr>
          <w:b/>
          <w:sz w:val="26"/>
          <w:szCs w:val="26"/>
        </w:rPr>
        <w:t xml:space="preserve">. </w:t>
      </w:r>
      <w:r w:rsidR="003174CB" w:rsidRPr="0007428F">
        <w:rPr>
          <w:rFonts w:eastAsiaTheme="minorHAnsi"/>
          <w:b/>
          <w:sz w:val="26"/>
          <w:szCs w:val="26"/>
          <w:lang w:eastAsia="en-US"/>
        </w:rPr>
        <w:t xml:space="preserve">Уполномоченный по </w:t>
      </w:r>
      <w:r w:rsidR="00E96AE5" w:rsidRPr="0007428F">
        <w:rPr>
          <w:b/>
          <w:bCs/>
          <w:sz w:val="26"/>
          <w:szCs w:val="26"/>
        </w:rPr>
        <w:t>защите прав предпринимателей</w:t>
      </w:r>
      <w:r w:rsidR="00E96AE5" w:rsidRPr="0007428F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3174CB" w:rsidRPr="0007428F">
        <w:rPr>
          <w:rFonts w:eastAsiaTheme="minorHAnsi"/>
          <w:b/>
          <w:sz w:val="26"/>
          <w:szCs w:val="26"/>
          <w:lang w:eastAsia="en-US"/>
        </w:rPr>
        <w:t>в субъекте Российской Федерации может одновременно:</w:t>
      </w:r>
    </w:p>
    <w:p w:rsidR="003174CB" w:rsidRPr="0007428F" w:rsidRDefault="003174CB" w:rsidP="003174C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428F">
        <w:rPr>
          <w:rFonts w:eastAsiaTheme="minorHAnsi"/>
          <w:sz w:val="26"/>
          <w:szCs w:val="26"/>
          <w:lang w:eastAsia="en-US"/>
        </w:rPr>
        <w:t xml:space="preserve">А. </w:t>
      </w:r>
      <w:r w:rsidRPr="0007428F">
        <w:rPr>
          <w:rFonts w:eastAsiaTheme="minorHAnsi"/>
          <w:bCs/>
          <w:sz w:val="26"/>
          <w:szCs w:val="26"/>
          <w:lang w:eastAsia="en-US"/>
        </w:rPr>
        <w:t>Быть д</w:t>
      </w:r>
      <w:r w:rsidRPr="0007428F">
        <w:rPr>
          <w:rFonts w:eastAsiaTheme="minorHAnsi"/>
          <w:sz w:val="26"/>
          <w:szCs w:val="26"/>
          <w:lang w:eastAsia="en-US"/>
        </w:rPr>
        <w:t>епутатом законодательного (представительного) органа государственной власти субъекта Российской Федерации.</w:t>
      </w:r>
    </w:p>
    <w:p w:rsidR="003174CB" w:rsidRPr="0007428F" w:rsidRDefault="003174CB" w:rsidP="003174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428F">
        <w:rPr>
          <w:rFonts w:eastAsiaTheme="minorHAnsi"/>
          <w:sz w:val="26"/>
          <w:szCs w:val="26"/>
          <w:lang w:eastAsia="en-US"/>
        </w:rPr>
        <w:t>Б. Быть членом политической партии или иного общественного объединения, преследующего политические цели.</w:t>
      </w:r>
    </w:p>
    <w:p w:rsidR="003174CB" w:rsidRPr="0007428F" w:rsidRDefault="003174CB" w:rsidP="003174C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428F">
        <w:rPr>
          <w:rFonts w:eastAsiaTheme="minorHAnsi"/>
          <w:sz w:val="26"/>
          <w:szCs w:val="26"/>
          <w:lang w:eastAsia="en-US"/>
        </w:rPr>
        <w:t xml:space="preserve">В. Заниматься оплачиваемой преподавательской и научной деятельностью, финансируемой за счет средств федерального бюджета. </w:t>
      </w:r>
    </w:p>
    <w:p w:rsidR="003174CB" w:rsidRPr="0007428F" w:rsidRDefault="003174CB" w:rsidP="003174CB">
      <w:pPr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3174CB" w:rsidRPr="0007428F" w:rsidRDefault="009C60DB" w:rsidP="00895068">
      <w:pPr>
        <w:pStyle w:val="1"/>
        <w:spacing w:after="150" w:line="288" w:lineRule="atLeast"/>
        <w:ind w:firstLine="709"/>
        <w:jc w:val="both"/>
        <w:rPr>
          <w:rFonts w:eastAsiaTheme="minorHAnsi"/>
          <w:b w:val="0"/>
          <w:bCs/>
          <w:sz w:val="26"/>
          <w:szCs w:val="26"/>
          <w:lang w:eastAsia="en-US"/>
        </w:rPr>
      </w:pPr>
      <w:r w:rsidRPr="0007428F">
        <w:rPr>
          <w:rFonts w:eastAsiaTheme="minorHAnsi"/>
          <w:bCs/>
          <w:sz w:val="26"/>
          <w:szCs w:val="26"/>
          <w:lang w:eastAsia="en-US"/>
        </w:rPr>
        <w:t>10</w:t>
      </w:r>
      <w:r w:rsidR="003174CB" w:rsidRPr="0007428F">
        <w:rPr>
          <w:rFonts w:eastAsiaTheme="minorHAnsi"/>
          <w:bCs/>
          <w:sz w:val="26"/>
          <w:szCs w:val="26"/>
          <w:lang w:eastAsia="en-US"/>
        </w:rPr>
        <w:t xml:space="preserve">. В соответствии с Законом Хабаровского края </w:t>
      </w:r>
      <w:r w:rsidR="00420F33">
        <w:rPr>
          <w:spacing w:val="3"/>
          <w:sz w:val="26"/>
          <w:szCs w:val="26"/>
        </w:rPr>
        <w:t>от 27.11.</w:t>
      </w:r>
      <w:r w:rsidR="00895068" w:rsidRPr="00895068">
        <w:rPr>
          <w:spacing w:val="3"/>
          <w:sz w:val="26"/>
          <w:szCs w:val="26"/>
        </w:rPr>
        <w:t xml:space="preserve">2013 </w:t>
      </w:r>
      <w:bookmarkStart w:id="0" w:name="_GoBack"/>
      <w:bookmarkEnd w:id="0"/>
      <w:r w:rsidR="00895068">
        <w:rPr>
          <w:spacing w:val="3"/>
          <w:sz w:val="26"/>
          <w:szCs w:val="26"/>
        </w:rPr>
        <w:t xml:space="preserve">№ 324 </w:t>
      </w:r>
      <w:r w:rsidR="003174CB" w:rsidRPr="0007428F">
        <w:rPr>
          <w:rFonts w:eastAsiaTheme="minorHAnsi"/>
          <w:bCs/>
          <w:sz w:val="26"/>
          <w:szCs w:val="26"/>
          <w:lang w:eastAsia="en-US"/>
        </w:rPr>
        <w:t xml:space="preserve">«Об </w:t>
      </w:r>
      <w:r w:rsidR="00612BE8">
        <w:rPr>
          <w:rFonts w:eastAsiaTheme="minorHAnsi"/>
          <w:bCs/>
          <w:sz w:val="26"/>
          <w:szCs w:val="26"/>
          <w:lang w:eastAsia="en-US"/>
        </w:rPr>
        <w:t>у</w:t>
      </w:r>
      <w:r w:rsidR="003174CB" w:rsidRPr="0007428F">
        <w:rPr>
          <w:rFonts w:eastAsiaTheme="minorHAnsi"/>
          <w:bCs/>
          <w:sz w:val="26"/>
          <w:szCs w:val="26"/>
          <w:lang w:eastAsia="en-US"/>
        </w:rPr>
        <w:t xml:space="preserve">полномоченном по </w:t>
      </w:r>
      <w:r w:rsidR="00434BFF" w:rsidRPr="0007428F">
        <w:rPr>
          <w:rFonts w:eastAsiaTheme="minorHAnsi"/>
          <w:bCs/>
          <w:sz w:val="26"/>
          <w:szCs w:val="26"/>
          <w:lang w:eastAsia="en-US"/>
        </w:rPr>
        <w:t>защите прав предпринимателей</w:t>
      </w:r>
      <w:r w:rsidR="003174CB" w:rsidRPr="0007428F">
        <w:rPr>
          <w:rFonts w:eastAsiaTheme="minorHAnsi"/>
          <w:bCs/>
          <w:sz w:val="26"/>
          <w:szCs w:val="26"/>
          <w:lang w:eastAsia="en-US"/>
        </w:rPr>
        <w:t xml:space="preserve"> в Хабаровском крае» одной из основных задач </w:t>
      </w:r>
      <w:r w:rsidR="0032312D">
        <w:rPr>
          <w:rFonts w:eastAsiaTheme="minorHAnsi"/>
          <w:bCs/>
          <w:sz w:val="26"/>
          <w:szCs w:val="26"/>
          <w:lang w:eastAsia="en-US"/>
        </w:rPr>
        <w:t>У</w:t>
      </w:r>
      <w:r w:rsidR="003174CB" w:rsidRPr="0007428F">
        <w:rPr>
          <w:rFonts w:eastAsiaTheme="minorHAnsi"/>
          <w:bCs/>
          <w:sz w:val="26"/>
          <w:szCs w:val="26"/>
          <w:lang w:eastAsia="en-US"/>
        </w:rPr>
        <w:t xml:space="preserve">полномоченного является: </w:t>
      </w:r>
    </w:p>
    <w:p w:rsidR="003174CB" w:rsidRPr="0007428F" w:rsidRDefault="003174CB" w:rsidP="003174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428F">
        <w:rPr>
          <w:rFonts w:eastAsiaTheme="minorHAnsi"/>
          <w:sz w:val="26"/>
          <w:szCs w:val="26"/>
          <w:lang w:eastAsia="en-US"/>
        </w:rPr>
        <w:t>А. Соблюдение требований, ограничений и запретов, установленных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«О противодействии коррупции», другими федеральными законами и настоящим законом.</w:t>
      </w:r>
    </w:p>
    <w:p w:rsidR="003174CB" w:rsidRPr="0007428F" w:rsidRDefault="003174CB" w:rsidP="003174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428F">
        <w:rPr>
          <w:rFonts w:eastAsiaTheme="minorHAnsi"/>
          <w:sz w:val="26"/>
          <w:szCs w:val="26"/>
          <w:lang w:eastAsia="en-US"/>
        </w:rPr>
        <w:t xml:space="preserve">Б. </w:t>
      </w:r>
      <w:r w:rsidR="00434BFF" w:rsidRPr="0007428F">
        <w:rPr>
          <w:spacing w:val="2"/>
          <w:sz w:val="26"/>
          <w:szCs w:val="26"/>
          <w:shd w:val="clear" w:color="auto" w:fill="FFFFFF"/>
        </w:rPr>
        <w:t>Содействие развитию общественных институтов, ориентированных на защиту прав и законных интересов субъектов предпринимательской деятельности.</w:t>
      </w:r>
    </w:p>
    <w:p w:rsidR="003174CB" w:rsidRPr="0007428F" w:rsidRDefault="003174CB" w:rsidP="003174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428F">
        <w:rPr>
          <w:rFonts w:eastAsiaTheme="minorHAnsi"/>
          <w:sz w:val="26"/>
          <w:szCs w:val="26"/>
          <w:lang w:eastAsia="en-US"/>
        </w:rPr>
        <w:t>В. Направление ежегодного доклада Губернатору Хабаровского края и в Законодательную Думу Хабаровского края о соблюдении прав и свобод человека и гражданина на территории края, в том числе о своей деятельности в этой сфере.</w:t>
      </w:r>
    </w:p>
    <w:p w:rsidR="005A32FF" w:rsidRPr="0007428F" w:rsidRDefault="005A32FF" w:rsidP="003174CB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07428F">
        <w:rPr>
          <w:spacing w:val="2"/>
          <w:sz w:val="26"/>
          <w:szCs w:val="26"/>
          <w:shd w:val="clear" w:color="auto" w:fill="FFFFFF"/>
        </w:rPr>
        <w:lastRenderedPageBreak/>
        <w:t>Г. Направление в органы государственной власти края, территориальные органы федеральных органов исполнительной власти в крае, органы местного самоуправления, их должностным лицам, руководителям организаций, в решениях и (или) действиях (бездействии) которых он усматривает нарушения прав и законных интересов субъектов предпринимательской деятельности, заключение, содержащее рекомендации о необходимых мерах по восстановлению нарушенных прав и законных интересов субъектов предпринимательской деятельности и предотвращению подобных нарушений в дальнейшем.</w:t>
      </w:r>
    </w:p>
    <w:p w:rsidR="003174CB" w:rsidRPr="0007428F" w:rsidRDefault="003174CB" w:rsidP="00D97754">
      <w:pPr>
        <w:jc w:val="both"/>
        <w:rPr>
          <w:b/>
          <w:bCs/>
          <w:sz w:val="26"/>
          <w:szCs w:val="26"/>
        </w:rPr>
      </w:pPr>
    </w:p>
    <w:p w:rsidR="00EA3F5A" w:rsidRPr="0007428F" w:rsidRDefault="005E0E45" w:rsidP="000224C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07428F">
        <w:rPr>
          <w:b/>
          <w:bCs/>
          <w:sz w:val="26"/>
          <w:szCs w:val="26"/>
        </w:rPr>
        <w:t>1</w:t>
      </w:r>
      <w:r w:rsidR="007600ED" w:rsidRPr="0007428F">
        <w:rPr>
          <w:b/>
          <w:bCs/>
          <w:sz w:val="26"/>
          <w:szCs w:val="26"/>
        </w:rPr>
        <w:t>1</w:t>
      </w:r>
      <w:r w:rsidR="009629C6" w:rsidRPr="0007428F">
        <w:rPr>
          <w:b/>
          <w:bCs/>
          <w:sz w:val="26"/>
          <w:szCs w:val="26"/>
        </w:rPr>
        <w:t>.</w:t>
      </w:r>
      <w:r w:rsidR="009629C6" w:rsidRPr="0007428F">
        <w:rPr>
          <w:sz w:val="26"/>
          <w:szCs w:val="26"/>
        </w:rPr>
        <w:t xml:space="preserve"> </w:t>
      </w:r>
      <w:r w:rsidR="00EA3F5A" w:rsidRPr="0007428F">
        <w:rPr>
          <w:rFonts w:eastAsiaTheme="minorHAnsi"/>
          <w:b/>
          <w:bCs/>
          <w:sz w:val="26"/>
          <w:szCs w:val="26"/>
          <w:lang w:eastAsia="en-US"/>
        </w:rPr>
        <w:t>Основными требованиями при обеспечении доступа к информации о деятельности государственных органов и органов местного самоуправления являются:</w:t>
      </w:r>
    </w:p>
    <w:p w:rsidR="00EA3F5A" w:rsidRPr="0007428F" w:rsidRDefault="00EA3F5A" w:rsidP="000224C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07428F">
        <w:rPr>
          <w:rFonts w:eastAsiaTheme="minorHAnsi"/>
          <w:bCs/>
          <w:sz w:val="26"/>
          <w:szCs w:val="26"/>
          <w:lang w:eastAsia="en-US"/>
        </w:rPr>
        <w:t xml:space="preserve">А. Достоверность предоставляемой информации о деятельности государственных органов и органов </w:t>
      </w:r>
      <w:r w:rsidR="000224CA" w:rsidRPr="0007428F">
        <w:rPr>
          <w:rFonts w:eastAsiaTheme="minorHAnsi"/>
          <w:bCs/>
          <w:sz w:val="26"/>
          <w:szCs w:val="26"/>
          <w:lang w:eastAsia="en-US"/>
        </w:rPr>
        <w:t>местного самоуправления.</w:t>
      </w:r>
    </w:p>
    <w:p w:rsidR="00EA3F5A" w:rsidRPr="0007428F" w:rsidRDefault="000224CA" w:rsidP="000224C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07428F">
        <w:rPr>
          <w:rFonts w:eastAsiaTheme="minorHAnsi"/>
          <w:bCs/>
          <w:sz w:val="26"/>
          <w:szCs w:val="26"/>
          <w:lang w:eastAsia="en-US"/>
        </w:rPr>
        <w:t>Б. С</w:t>
      </w:r>
      <w:r w:rsidR="00EA3F5A" w:rsidRPr="0007428F">
        <w:rPr>
          <w:rFonts w:eastAsiaTheme="minorHAnsi"/>
          <w:bCs/>
          <w:sz w:val="26"/>
          <w:szCs w:val="26"/>
          <w:lang w:eastAsia="en-US"/>
        </w:rPr>
        <w:t>облюдение сроков и порядка предоставления информации о деятельности государственных органов и органов местного самоуправле</w:t>
      </w:r>
      <w:r w:rsidRPr="0007428F">
        <w:rPr>
          <w:rFonts w:eastAsiaTheme="minorHAnsi"/>
          <w:bCs/>
          <w:sz w:val="26"/>
          <w:szCs w:val="26"/>
          <w:lang w:eastAsia="en-US"/>
        </w:rPr>
        <w:t>ния.</w:t>
      </w:r>
    </w:p>
    <w:p w:rsidR="00EA3F5A" w:rsidRPr="0007428F" w:rsidRDefault="000224CA" w:rsidP="002257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428F">
        <w:rPr>
          <w:rFonts w:eastAsiaTheme="minorHAnsi"/>
          <w:bCs/>
          <w:sz w:val="26"/>
          <w:szCs w:val="26"/>
          <w:lang w:eastAsia="en-US"/>
        </w:rPr>
        <w:t>В.</w:t>
      </w:r>
      <w:r w:rsidR="00EA3F5A" w:rsidRPr="0007428F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07428F">
        <w:rPr>
          <w:rFonts w:eastAsiaTheme="minorHAnsi"/>
          <w:bCs/>
          <w:sz w:val="26"/>
          <w:szCs w:val="26"/>
          <w:lang w:eastAsia="en-US"/>
        </w:rPr>
        <w:t>И</w:t>
      </w:r>
      <w:r w:rsidR="00EA3F5A" w:rsidRPr="0007428F">
        <w:rPr>
          <w:rFonts w:eastAsiaTheme="minorHAnsi"/>
          <w:bCs/>
          <w:sz w:val="26"/>
          <w:szCs w:val="26"/>
          <w:lang w:eastAsia="en-US"/>
        </w:rPr>
        <w:t>зъятие из предоставляемой информации о деятельности государственных органов и органов местного с</w:t>
      </w:r>
      <w:r w:rsidR="004E4931" w:rsidRPr="0007428F">
        <w:rPr>
          <w:rFonts w:eastAsiaTheme="minorHAnsi"/>
          <w:bCs/>
          <w:sz w:val="26"/>
          <w:szCs w:val="26"/>
          <w:lang w:eastAsia="en-US"/>
        </w:rPr>
        <w:t>амоуправления сведений</w:t>
      </w:r>
      <w:r w:rsidR="00EA3F5A" w:rsidRPr="0007428F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4E4931" w:rsidRPr="0007428F">
        <w:rPr>
          <w:rFonts w:eastAsiaTheme="minorHAnsi"/>
          <w:bCs/>
          <w:sz w:val="26"/>
          <w:szCs w:val="26"/>
          <w:lang w:eastAsia="en-US"/>
        </w:rPr>
        <w:t>о</w:t>
      </w:r>
      <w:r w:rsidR="00EA3F5A" w:rsidRPr="0007428F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22577D" w:rsidRPr="0007428F">
        <w:rPr>
          <w:rFonts w:eastAsiaTheme="minorHAnsi"/>
          <w:sz w:val="26"/>
          <w:szCs w:val="26"/>
          <w:lang w:eastAsia="en-US"/>
        </w:rPr>
        <w:t>полномочия</w:t>
      </w:r>
      <w:r w:rsidR="004E4931" w:rsidRPr="0007428F">
        <w:rPr>
          <w:rFonts w:eastAsiaTheme="minorHAnsi"/>
          <w:sz w:val="26"/>
          <w:szCs w:val="26"/>
          <w:lang w:eastAsia="en-US"/>
        </w:rPr>
        <w:t>х</w:t>
      </w:r>
      <w:r w:rsidR="0022577D" w:rsidRPr="0007428F">
        <w:rPr>
          <w:rFonts w:eastAsiaTheme="minorHAnsi"/>
          <w:sz w:val="26"/>
          <w:szCs w:val="26"/>
          <w:lang w:eastAsia="en-US"/>
        </w:rPr>
        <w:t xml:space="preserve"> государственного органа, органа местного самоуправления</w:t>
      </w:r>
      <w:r w:rsidRPr="0007428F">
        <w:rPr>
          <w:rFonts w:eastAsiaTheme="minorHAnsi"/>
          <w:bCs/>
          <w:sz w:val="26"/>
          <w:szCs w:val="26"/>
          <w:lang w:eastAsia="en-US"/>
        </w:rPr>
        <w:t>.</w:t>
      </w:r>
    </w:p>
    <w:p w:rsidR="00EA3F5A" w:rsidRPr="0007428F" w:rsidRDefault="000224CA" w:rsidP="000224C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07428F">
        <w:rPr>
          <w:rFonts w:eastAsiaTheme="minorHAnsi"/>
          <w:bCs/>
          <w:sz w:val="26"/>
          <w:szCs w:val="26"/>
          <w:lang w:eastAsia="en-US"/>
        </w:rPr>
        <w:t>Г. С</w:t>
      </w:r>
      <w:r w:rsidR="00EA3F5A" w:rsidRPr="0007428F">
        <w:rPr>
          <w:rFonts w:eastAsiaTheme="minorHAnsi"/>
          <w:bCs/>
          <w:sz w:val="26"/>
          <w:szCs w:val="26"/>
          <w:lang w:eastAsia="en-US"/>
        </w:rPr>
        <w:t>оздание государственными органами,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государственных органов и органов местного самоуправления, а также создание государственных и муниципальных информационных систем для обслуживания пользователей информаци</w:t>
      </w:r>
      <w:r w:rsidRPr="0007428F">
        <w:rPr>
          <w:rFonts w:eastAsiaTheme="minorHAnsi"/>
          <w:bCs/>
          <w:sz w:val="26"/>
          <w:szCs w:val="26"/>
          <w:lang w:eastAsia="en-US"/>
        </w:rPr>
        <w:t>ей.</w:t>
      </w:r>
    </w:p>
    <w:p w:rsidR="000224CA" w:rsidRPr="0007428F" w:rsidRDefault="000224CA" w:rsidP="000224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428F">
        <w:rPr>
          <w:rFonts w:eastAsiaTheme="minorHAnsi"/>
          <w:bCs/>
          <w:sz w:val="26"/>
          <w:szCs w:val="26"/>
          <w:lang w:eastAsia="en-US"/>
        </w:rPr>
        <w:t xml:space="preserve">Д. </w:t>
      </w:r>
      <w:r w:rsidRPr="0007428F">
        <w:rPr>
          <w:rFonts w:eastAsiaTheme="minorHAnsi"/>
          <w:sz w:val="26"/>
          <w:szCs w:val="26"/>
          <w:lang w:eastAsia="en-US"/>
        </w:rPr>
        <w:t>Учет расходов, связанных с обеспечением доступа к информации о деятельности государственных органов и органов местного самоуправления, при планировании бюджетного финансирования указанных органов.</w:t>
      </w:r>
    </w:p>
    <w:p w:rsidR="004815E3" w:rsidRPr="0007428F" w:rsidRDefault="004815E3" w:rsidP="00923464">
      <w:pPr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</w:p>
    <w:p w:rsidR="009629C6" w:rsidRPr="0007428F" w:rsidRDefault="005E0E45" w:rsidP="00CE0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428F">
        <w:rPr>
          <w:b/>
          <w:sz w:val="26"/>
          <w:szCs w:val="26"/>
        </w:rPr>
        <w:t>1</w:t>
      </w:r>
      <w:r w:rsidR="007600ED" w:rsidRPr="0007428F">
        <w:rPr>
          <w:b/>
          <w:sz w:val="26"/>
          <w:szCs w:val="26"/>
        </w:rPr>
        <w:t>2</w:t>
      </w:r>
      <w:r w:rsidR="009629C6" w:rsidRPr="0007428F">
        <w:rPr>
          <w:b/>
          <w:sz w:val="26"/>
          <w:szCs w:val="26"/>
        </w:rPr>
        <w:t xml:space="preserve">. К </w:t>
      </w:r>
      <w:r w:rsidR="00CE084C" w:rsidRPr="0007428F">
        <w:rPr>
          <w:rFonts w:eastAsiaTheme="minorHAnsi"/>
          <w:b/>
          <w:sz w:val="26"/>
          <w:szCs w:val="26"/>
          <w:lang w:eastAsia="en-US"/>
        </w:rPr>
        <w:t>персональным данным</w:t>
      </w:r>
      <w:r w:rsidR="00CE084C" w:rsidRPr="0007428F">
        <w:rPr>
          <w:b/>
          <w:sz w:val="26"/>
          <w:szCs w:val="26"/>
        </w:rPr>
        <w:t xml:space="preserve"> </w:t>
      </w:r>
      <w:r w:rsidR="009629C6" w:rsidRPr="0007428F">
        <w:rPr>
          <w:b/>
          <w:sz w:val="26"/>
          <w:szCs w:val="26"/>
        </w:rPr>
        <w:t>относятся:</w:t>
      </w:r>
    </w:p>
    <w:p w:rsidR="0096093B" w:rsidRPr="0007428F" w:rsidRDefault="00D43C31" w:rsidP="00CE0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428F">
        <w:rPr>
          <w:sz w:val="26"/>
          <w:szCs w:val="26"/>
        </w:rPr>
        <w:t xml:space="preserve">А. </w:t>
      </w:r>
      <w:r w:rsidR="00CE084C" w:rsidRPr="0007428F">
        <w:rPr>
          <w:sz w:val="26"/>
          <w:szCs w:val="26"/>
        </w:rPr>
        <w:t xml:space="preserve">Фамилия, имя, отчество, адрес физического лица </w:t>
      </w:r>
      <w:r w:rsidR="00CE084C" w:rsidRPr="0007428F">
        <w:rPr>
          <w:rFonts w:eastAsiaTheme="minorHAnsi"/>
          <w:sz w:val="26"/>
          <w:szCs w:val="26"/>
          <w:lang w:eastAsia="en-US"/>
        </w:rPr>
        <w:t>(субъекта персональных данных)</w:t>
      </w:r>
      <w:r w:rsidR="0096093B" w:rsidRPr="0007428F">
        <w:rPr>
          <w:sz w:val="26"/>
          <w:szCs w:val="26"/>
        </w:rPr>
        <w:t>.</w:t>
      </w:r>
    </w:p>
    <w:p w:rsidR="0096093B" w:rsidRPr="0007428F" w:rsidRDefault="00D43C31" w:rsidP="00CE0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428F">
        <w:rPr>
          <w:sz w:val="26"/>
          <w:szCs w:val="26"/>
        </w:rPr>
        <w:t xml:space="preserve">Б. </w:t>
      </w:r>
      <w:r w:rsidR="00CE084C" w:rsidRPr="0007428F">
        <w:rPr>
          <w:rFonts w:eastAsiaTheme="minorHAnsi"/>
          <w:sz w:val="26"/>
          <w:szCs w:val="26"/>
          <w:lang w:eastAsia="en-US"/>
        </w:rPr>
        <w:t xml:space="preserve">Любая информация, относящаяся к прямо или косвенно </w:t>
      </w:r>
      <w:proofErr w:type="gramStart"/>
      <w:r w:rsidR="00CE084C" w:rsidRPr="0007428F">
        <w:rPr>
          <w:rFonts w:eastAsiaTheme="minorHAnsi"/>
          <w:sz w:val="26"/>
          <w:szCs w:val="26"/>
          <w:lang w:eastAsia="en-US"/>
        </w:rPr>
        <w:t>определенному</w:t>
      </w:r>
      <w:proofErr w:type="gramEnd"/>
      <w:r w:rsidR="00CE084C" w:rsidRPr="0007428F">
        <w:rPr>
          <w:rFonts w:eastAsiaTheme="minorHAnsi"/>
          <w:sz w:val="26"/>
          <w:szCs w:val="26"/>
          <w:lang w:eastAsia="en-US"/>
        </w:rPr>
        <w:t xml:space="preserve"> или определяемому физическому лицу (субъекту персональных данных).</w:t>
      </w:r>
    </w:p>
    <w:p w:rsidR="00CE084C" w:rsidRPr="0007428F" w:rsidRDefault="00D43C31" w:rsidP="00CE0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428F">
        <w:rPr>
          <w:sz w:val="26"/>
          <w:szCs w:val="26"/>
        </w:rPr>
        <w:t xml:space="preserve">В. </w:t>
      </w:r>
      <w:r w:rsidR="00CE084C" w:rsidRPr="0007428F">
        <w:rPr>
          <w:sz w:val="26"/>
          <w:szCs w:val="26"/>
        </w:rPr>
        <w:t xml:space="preserve">Фамилия, имя, отчество, </w:t>
      </w:r>
      <w:r w:rsidR="00CE084C" w:rsidRPr="0007428F">
        <w:rPr>
          <w:rFonts w:eastAsiaTheme="minorHAnsi"/>
          <w:iCs/>
          <w:sz w:val="26"/>
          <w:szCs w:val="26"/>
          <w:lang w:eastAsia="en-US"/>
        </w:rPr>
        <w:t>год и место рождения,</w:t>
      </w:r>
      <w:r w:rsidR="00CE084C" w:rsidRPr="0007428F">
        <w:rPr>
          <w:sz w:val="26"/>
          <w:szCs w:val="26"/>
        </w:rPr>
        <w:t xml:space="preserve"> адрес, </w:t>
      </w:r>
      <w:r w:rsidR="00CE084C" w:rsidRPr="0007428F">
        <w:rPr>
          <w:rFonts w:eastAsiaTheme="minorHAnsi"/>
          <w:sz w:val="26"/>
          <w:szCs w:val="26"/>
          <w:lang w:eastAsia="en-US"/>
        </w:rPr>
        <w:t>абонентский номер</w:t>
      </w:r>
      <w:r w:rsidR="00CE084C" w:rsidRPr="0007428F">
        <w:rPr>
          <w:sz w:val="26"/>
          <w:szCs w:val="26"/>
        </w:rPr>
        <w:t xml:space="preserve"> физического лица </w:t>
      </w:r>
      <w:r w:rsidR="00CE084C" w:rsidRPr="0007428F">
        <w:rPr>
          <w:rFonts w:eastAsiaTheme="minorHAnsi"/>
          <w:sz w:val="26"/>
          <w:szCs w:val="26"/>
          <w:lang w:eastAsia="en-US"/>
        </w:rPr>
        <w:t>(субъекта персональных данных)</w:t>
      </w:r>
      <w:r w:rsidR="00CE084C" w:rsidRPr="0007428F">
        <w:rPr>
          <w:sz w:val="26"/>
          <w:szCs w:val="26"/>
        </w:rPr>
        <w:t>.</w:t>
      </w:r>
    </w:p>
    <w:p w:rsidR="0053487D" w:rsidRPr="0007428F" w:rsidRDefault="0053487D" w:rsidP="0089140F">
      <w:pPr>
        <w:spacing w:line="240" w:lineRule="exact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53487D" w:rsidRPr="0007428F" w:rsidRDefault="003174CB" w:rsidP="00A6241B">
      <w:pPr>
        <w:pStyle w:val="1"/>
        <w:shd w:val="clear" w:color="auto" w:fill="FFFFFF"/>
        <w:spacing w:after="144" w:line="263" w:lineRule="atLeast"/>
        <w:ind w:firstLine="709"/>
        <w:jc w:val="both"/>
        <w:rPr>
          <w:rFonts w:eastAsiaTheme="minorHAnsi"/>
          <w:b w:val="0"/>
          <w:bCs/>
          <w:sz w:val="26"/>
          <w:szCs w:val="26"/>
          <w:lang w:eastAsia="en-US"/>
        </w:rPr>
      </w:pPr>
      <w:r w:rsidRPr="0007428F">
        <w:rPr>
          <w:rFonts w:eastAsiaTheme="minorHAnsi"/>
          <w:bCs/>
          <w:sz w:val="26"/>
          <w:szCs w:val="26"/>
          <w:lang w:eastAsia="en-US"/>
        </w:rPr>
        <w:t>1</w:t>
      </w:r>
      <w:r w:rsidR="007600ED" w:rsidRPr="0007428F">
        <w:rPr>
          <w:rFonts w:eastAsiaTheme="minorHAnsi"/>
          <w:bCs/>
          <w:sz w:val="26"/>
          <w:szCs w:val="26"/>
          <w:lang w:eastAsia="en-US"/>
        </w:rPr>
        <w:t>3</w:t>
      </w:r>
      <w:r w:rsidR="00D2787B" w:rsidRPr="0007428F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F77ED4" w:rsidRPr="0007428F">
        <w:rPr>
          <w:rFonts w:eastAsiaTheme="minorHAnsi"/>
          <w:bCs/>
          <w:sz w:val="26"/>
          <w:szCs w:val="26"/>
          <w:lang w:eastAsia="en-US"/>
        </w:rPr>
        <w:t>Письменное обращение в соответствии с</w:t>
      </w:r>
      <w:r w:rsidR="00D2787B" w:rsidRPr="0007428F">
        <w:rPr>
          <w:rFonts w:eastAsiaTheme="minorHAnsi"/>
          <w:bCs/>
          <w:sz w:val="26"/>
          <w:szCs w:val="26"/>
          <w:lang w:eastAsia="en-US"/>
        </w:rPr>
        <w:t xml:space="preserve"> Федеральным законом </w:t>
      </w:r>
      <w:r w:rsidR="00A6241B" w:rsidRPr="00A6241B">
        <w:rPr>
          <w:sz w:val="26"/>
          <w:szCs w:val="26"/>
        </w:rPr>
        <w:t xml:space="preserve">от 02.05.2006 </w:t>
      </w:r>
      <w:r w:rsidR="00A6241B">
        <w:rPr>
          <w:sz w:val="26"/>
          <w:szCs w:val="26"/>
        </w:rPr>
        <w:t>№</w:t>
      </w:r>
      <w:r w:rsidR="00A6241B" w:rsidRPr="00A6241B">
        <w:rPr>
          <w:sz w:val="26"/>
          <w:szCs w:val="26"/>
        </w:rPr>
        <w:t xml:space="preserve"> 59-ФЗ</w:t>
      </w:r>
      <w:r w:rsidR="00A6241B">
        <w:rPr>
          <w:sz w:val="26"/>
          <w:szCs w:val="26"/>
        </w:rPr>
        <w:t xml:space="preserve"> </w:t>
      </w:r>
      <w:r w:rsidR="00D2787B" w:rsidRPr="0007428F">
        <w:rPr>
          <w:rFonts w:eastAsiaTheme="minorHAnsi"/>
          <w:bCs/>
          <w:sz w:val="26"/>
          <w:szCs w:val="26"/>
          <w:lang w:eastAsia="en-US"/>
        </w:rPr>
        <w:t>«О порядке рассмотрения обращений граждан Российской Федерации»</w:t>
      </w:r>
      <w:r w:rsidR="00F77ED4" w:rsidRPr="0007428F">
        <w:rPr>
          <w:rFonts w:eastAsiaTheme="minorHAnsi"/>
          <w:bCs/>
          <w:sz w:val="26"/>
          <w:szCs w:val="26"/>
          <w:lang w:eastAsia="en-US"/>
        </w:rPr>
        <w:t xml:space="preserve"> подлежит обязательной регистрации с момента поступления:</w:t>
      </w:r>
    </w:p>
    <w:p w:rsidR="0053487D" w:rsidRPr="0007428F" w:rsidRDefault="00F77ED4" w:rsidP="00F77ED4">
      <w:pPr>
        <w:jc w:val="both"/>
        <w:rPr>
          <w:sz w:val="26"/>
          <w:szCs w:val="26"/>
        </w:rPr>
      </w:pPr>
      <w:r w:rsidRPr="0007428F">
        <w:rPr>
          <w:sz w:val="26"/>
          <w:szCs w:val="26"/>
        </w:rPr>
        <w:tab/>
        <w:t>А. В течение семи дней.</w:t>
      </w:r>
    </w:p>
    <w:p w:rsidR="00F77ED4" w:rsidRPr="0007428F" w:rsidRDefault="00F77ED4" w:rsidP="00F77ED4">
      <w:pPr>
        <w:jc w:val="both"/>
        <w:rPr>
          <w:sz w:val="26"/>
          <w:szCs w:val="26"/>
        </w:rPr>
      </w:pPr>
      <w:r w:rsidRPr="0007428F">
        <w:rPr>
          <w:sz w:val="26"/>
          <w:szCs w:val="26"/>
        </w:rPr>
        <w:tab/>
        <w:t>Б. В течение трех дней.</w:t>
      </w:r>
    </w:p>
    <w:p w:rsidR="00F77ED4" w:rsidRPr="0007428F" w:rsidRDefault="00F77ED4" w:rsidP="00F77ED4">
      <w:pPr>
        <w:jc w:val="both"/>
        <w:rPr>
          <w:sz w:val="26"/>
          <w:szCs w:val="26"/>
        </w:rPr>
      </w:pPr>
      <w:r w:rsidRPr="0007428F">
        <w:rPr>
          <w:sz w:val="26"/>
          <w:szCs w:val="26"/>
        </w:rPr>
        <w:tab/>
        <w:t>В. В день поступления.</w:t>
      </w:r>
    </w:p>
    <w:p w:rsidR="00B663D3" w:rsidRDefault="00B663D3" w:rsidP="00EF37B7">
      <w:pPr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</w:p>
    <w:p w:rsidR="002F7DED" w:rsidRDefault="002F7DED" w:rsidP="00EF37B7">
      <w:pPr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</w:p>
    <w:p w:rsidR="002F7DED" w:rsidRPr="0007428F" w:rsidRDefault="002F7DED" w:rsidP="00EF37B7">
      <w:pPr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</w:p>
    <w:p w:rsidR="00923464" w:rsidRPr="0007428F" w:rsidRDefault="003174CB" w:rsidP="00923464">
      <w:pPr>
        <w:autoSpaceDE w:val="0"/>
        <w:autoSpaceDN w:val="0"/>
        <w:adjustRightInd w:val="0"/>
        <w:ind w:firstLine="708"/>
        <w:jc w:val="both"/>
        <w:rPr>
          <w:b/>
          <w:iCs/>
          <w:sz w:val="26"/>
          <w:szCs w:val="26"/>
        </w:rPr>
      </w:pPr>
      <w:r w:rsidRPr="0007428F">
        <w:rPr>
          <w:b/>
          <w:iCs/>
          <w:sz w:val="26"/>
          <w:szCs w:val="26"/>
        </w:rPr>
        <w:lastRenderedPageBreak/>
        <w:t>1</w:t>
      </w:r>
      <w:r w:rsidR="007600ED" w:rsidRPr="0007428F">
        <w:rPr>
          <w:b/>
          <w:iCs/>
          <w:sz w:val="26"/>
          <w:szCs w:val="26"/>
        </w:rPr>
        <w:t>4</w:t>
      </w:r>
      <w:r w:rsidR="00923464" w:rsidRPr="0007428F">
        <w:rPr>
          <w:b/>
          <w:iCs/>
          <w:sz w:val="26"/>
          <w:szCs w:val="26"/>
        </w:rPr>
        <w:t xml:space="preserve">. Срок рассмотрения обращения </w:t>
      </w:r>
      <w:r w:rsidR="00923464" w:rsidRPr="0007428F">
        <w:rPr>
          <w:rFonts w:eastAsiaTheme="minorHAnsi"/>
          <w:b/>
          <w:bCs/>
          <w:sz w:val="26"/>
          <w:szCs w:val="26"/>
          <w:lang w:eastAsia="en-US"/>
        </w:rPr>
        <w:t xml:space="preserve">в соответствии с Федеральным законом </w:t>
      </w:r>
      <w:r w:rsidR="00420F33" w:rsidRPr="00420F33">
        <w:rPr>
          <w:b/>
          <w:color w:val="000000"/>
          <w:sz w:val="26"/>
          <w:szCs w:val="26"/>
        </w:rPr>
        <w:t xml:space="preserve">от 02.05.2006 </w:t>
      </w:r>
      <w:r w:rsidR="00420F33" w:rsidRPr="00420F33">
        <w:rPr>
          <w:b/>
          <w:sz w:val="26"/>
          <w:szCs w:val="26"/>
        </w:rPr>
        <w:t>№</w:t>
      </w:r>
      <w:r w:rsidR="00420F33" w:rsidRPr="00420F33">
        <w:rPr>
          <w:b/>
          <w:color w:val="000000"/>
          <w:sz w:val="26"/>
          <w:szCs w:val="26"/>
        </w:rPr>
        <w:t xml:space="preserve"> 59-ФЗ</w:t>
      </w:r>
      <w:r w:rsidR="00420F33" w:rsidRPr="0007428F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923464" w:rsidRPr="0007428F">
        <w:rPr>
          <w:rFonts w:eastAsiaTheme="minorHAnsi"/>
          <w:b/>
          <w:bCs/>
          <w:sz w:val="26"/>
          <w:szCs w:val="26"/>
          <w:lang w:eastAsia="en-US"/>
        </w:rPr>
        <w:t xml:space="preserve">«О порядке рассмотрения обращений граждан Российской Федерации» </w:t>
      </w:r>
      <w:r w:rsidR="00923464" w:rsidRPr="0007428F">
        <w:rPr>
          <w:b/>
          <w:iCs/>
          <w:sz w:val="26"/>
          <w:szCs w:val="26"/>
        </w:rPr>
        <w:t>может быть продлен:</w:t>
      </w:r>
    </w:p>
    <w:p w:rsidR="00923464" w:rsidRPr="0007428F" w:rsidRDefault="00923464" w:rsidP="00F77ED4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07428F">
        <w:rPr>
          <w:iCs/>
          <w:sz w:val="26"/>
          <w:szCs w:val="26"/>
        </w:rPr>
        <w:t>А. Не более чем на 20 дней, уведомив о продлении срока его рассмотрения гражданина, направившего обращение.</w:t>
      </w:r>
    </w:p>
    <w:p w:rsidR="00923464" w:rsidRPr="0007428F" w:rsidRDefault="00923464" w:rsidP="00923464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07428F">
        <w:rPr>
          <w:iCs/>
          <w:sz w:val="26"/>
          <w:szCs w:val="26"/>
        </w:rPr>
        <w:t>Б. Не более чем на 30 дней, уведомив о продлении срока его рассмотрения гражданина, направившего обращение.</w:t>
      </w:r>
    </w:p>
    <w:p w:rsidR="00923464" w:rsidRPr="0007428F" w:rsidRDefault="00923464" w:rsidP="00923464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07428F">
        <w:rPr>
          <w:iCs/>
          <w:sz w:val="26"/>
          <w:szCs w:val="26"/>
        </w:rPr>
        <w:t>В. Не может быть продлен.</w:t>
      </w:r>
    </w:p>
    <w:p w:rsidR="00923464" w:rsidRPr="0007428F" w:rsidRDefault="00923464" w:rsidP="00923464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07428F">
        <w:rPr>
          <w:iCs/>
          <w:sz w:val="26"/>
          <w:szCs w:val="26"/>
        </w:rPr>
        <w:t>Д. До окончательного срока решения вопроса, обозначенного в обращении.</w:t>
      </w:r>
    </w:p>
    <w:p w:rsidR="00F77ED4" w:rsidRPr="0007428F" w:rsidRDefault="00F77ED4" w:rsidP="00EF37B7">
      <w:pPr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</w:p>
    <w:p w:rsidR="009338ED" w:rsidRPr="0007428F" w:rsidRDefault="00D97754" w:rsidP="009338E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07428F">
        <w:rPr>
          <w:b/>
          <w:bCs/>
          <w:sz w:val="26"/>
          <w:szCs w:val="26"/>
        </w:rPr>
        <w:t>1</w:t>
      </w:r>
      <w:r w:rsidR="007600ED" w:rsidRPr="0007428F">
        <w:rPr>
          <w:b/>
          <w:bCs/>
          <w:sz w:val="26"/>
          <w:szCs w:val="26"/>
        </w:rPr>
        <w:t>5</w:t>
      </w:r>
      <w:r w:rsidR="009338ED" w:rsidRPr="0007428F">
        <w:rPr>
          <w:b/>
          <w:bCs/>
          <w:sz w:val="26"/>
          <w:szCs w:val="26"/>
        </w:rPr>
        <w:t xml:space="preserve">. </w:t>
      </w:r>
      <w:r w:rsidR="009338ED" w:rsidRPr="0007428F">
        <w:rPr>
          <w:rFonts w:eastAsiaTheme="minorHAnsi"/>
          <w:b/>
          <w:bCs/>
          <w:sz w:val="26"/>
          <w:szCs w:val="26"/>
          <w:lang w:eastAsia="en-US"/>
        </w:rPr>
        <w:t>Личный прием граждан в государственных органах, органах местного самоуправления проводится:</w:t>
      </w:r>
    </w:p>
    <w:p w:rsidR="009338ED" w:rsidRPr="0007428F" w:rsidRDefault="009338ED" w:rsidP="009338E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07428F">
        <w:rPr>
          <w:rFonts w:eastAsiaTheme="minorHAnsi"/>
          <w:sz w:val="26"/>
          <w:szCs w:val="26"/>
          <w:lang w:eastAsia="en-US"/>
        </w:rPr>
        <w:t>А. Р</w:t>
      </w:r>
      <w:r w:rsidRPr="0007428F">
        <w:rPr>
          <w:rFonts w:eastAsiaTheme="minorHAnsi"/>
          <w:bCs/>
          <w:sz w:val="26"/>
          <w:szCs w:val="26"/>
          <w:lang w:eastAsia="en-US"/>
        </w:rPr>
        <w:t>уководителями государственных органов, органов местного самоуправления.</w:t>
      </w:r>
    </w:p>
    <w:p w:rsidR="009338ED" w:rsidRPr="0007428F" w:rsidRDefault="009338ED" w:rsidP="009338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428F">
        <w:rPr>
          <w:sz w:val="26"/>
          <w:szCs w:val="26"/>
        </w:rPr>
        <w:t>Б. У</w:t>
      </w:r>
      <w:r w:rsidRPr="0007428F">
        <w:rPr>
          <w:rFonts w:eastAsiaTheme="minorHAnsi"/>
          <w:bCs/>
          <w:sz w:val="26"/>
          <w:szCs w:val="26"/>
          <w:lang w:eastAsia="en-US"/>
        </w:rPr>
        <w:t>полномоченными на то лицами.</w:t>
      </w:r>
    </w:p>
    <w:p w:rsidR="009338ED" w:rsidRPr="0007428F" w:rsidRDefault="009338ED" w:rsidP="009338ED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sz w:val="26"/>
          <w:szCs w:val="26"/>
          <w:lang w:eastAsia="en-US"/>
        </w:rPr>
      </w:pPr>
      <w:r w:rsidRPr="0007428F">
        <w:rPr>
          <w:sz w:val="26"/>
          <w:szCs w:val="26"/>
        </w:rPr>
        <w:t xml:space="preserve">В. </w:t>
      </w:r>
      <w:r w:rsidRPr="0007428F">
        <w:rPr>
          <w:rFonts w:eastAsiaTheme="minorHAnsi"/>
          <w:sz w:val="26"/>
          <w:szCs w:val="26"/>
          <w:lang w:eastAsia="en-US"/>
        </w:rPr>
        <w:t xml:space="preserve">Руководителями структурных подразделений </w:t>
      </w:r>
      <w:r w:rsidRPr="0007428F">
        <w:rPr>
          <w:rFonts w:eastAsiaTheme="minorHAnsi"/>
          <w:bCs/>
          <w:sz w:val="26"/>
          <w:szCs w:val="26"/>
          <w:lang w:eastAsia="en-US"/>
        </w:rPr>
        <w:t>государственных органов, органов местного самоуправления</w:t>
      </w:r>
      <w:r w:rsidRPr="0007428F">
        <w:rPr>
          <w:rFonts w:eastAsiaTheme="minorHAnsi"/>
          <w:sz w:val="26"/>
          <w:szCs w:val="26"/>
          <w:lang w:eastAsia="en-US"/>
        </w:rPr>
        <w:t xml:space="preserve"> по работе с обращениями граждан.</w:t>
      </w:r>
    </w:p>
    <w:p w:rsidR="009338ED" w:rsidRPr="0007428F" w:rsidRDefault="009338ED" w:rsidP="009338ED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sectPr w:rsidR="009338ED" w:rsidRPr="0007428F" w:rsidSect="00C5555A">
      <w:headerReference w:type="default" r:id="rId15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A8A" w:rsidRDefault="00F37A8A" w:rsidP="00F72E69">
      <w:r>
        <w:separator/>
      </w:r>
    </w:p>
  </w:endnote>
  <w:endnote w:type="continuationSeparator" w:id="0">
    <w:p w:rsidR="00F37A8A" w:rsidRDefault="00F37A8A" w:rsidP="00F7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A8A" w:rsidRDefault="00F37A8A" w:rsidP="00F72E69">
      <w:r>
        <w:separator/>
      </w:r>
    </w:p>
  </w:footnote>
  <w:footnote w:type="continuationSeparator" w:id="0">
    <w:p w:rsidR="00F37A8A" w:rsidRDefault="00F37A8A" w:rsidP="00F72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399577"/>
      <w:docPartObj>
        <w:docPartGallery w:val="Page Numbers (Top of Page)"/>
        <w:docPartUnique/>
      </w:docPartObj>
    </w:sdtPr>
    <w:sdtEndPr/>
    <w:sdtContent>
      <w:p w:rsidR="00D55BFD" w:rsidRDefault="00D55BF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F33">
          <w:rPr>
            <w:noProof/>
          </w:rPr>
          <w:t>2</w:t>
        </w:r>
        <w:r>
          <w:fldChar w:fldCharType="end"/>
        </w:r>
      </w:p>
    </w:sdtContent>
  </w:sdt>
  <w:p w:rsidR="00D55BFD" w:rsidRDefault="00D55BF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1F9C"/>
    <w:multiLevelType w:val="multilevel"/>
    <w:tmpl w:val="CBD8B458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5820" w:hanging="432"/>
      </w:pPr>
    </w:lvl>
    <w:lvl w:ilvl="2">
      <w:start w:val="6"/>
      <w:numFmt w:val="bullet"/>
      <w:lvlText w:val="-"/>
      <w:lvlJc w:val="left"/>
      <w:pPr>
        <w:ind w:left="561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3" w:hanging="648"/>
      </w:pPr>
    </w:lvl>
    <w:lvl w:ilvl="4">
      <w:start w:val="1"/>
      <w:numFmt w:val="decimal"/>
      <w:lvlText w:val="%1.%2.%3.%4.%5."/>
      <w:lvlJc w:val="left"/>
      <w:pPr>
        <w:ind w:left="6627" w:hanging="792"/>
      </w:pPr>
    </w:lvl>
    <w:lvl w:ilvl="5">
      <w:start w:val="1"/>
      <w:numFmt w:val="decimal"/>
      <w:lvlText w:val="%1.%2.%3.%4.%5.%6."/>
      <w:lvlJc w:val="left"/>
      <w:pPr>
        <w:ind w:left="7131" w:hanging="936"/>
      </w:pPr>
    </w:lvl>
    <w:lvl w:ilvl="6">
      <w:start w:val="1"/>
      <w:numFmt w:val="decimal"/>
      <w:lvlText w:val="%1.%2.%3.%4.%5.%6.%7."/>
      <w:lvlJc w:val="left"/>
      <w:pPr>
        <w:ind w:left="7635" w:hanging="1080"/>
      </w:pPr>
    </w:lvl>
    <w:lvl w:ilvl="7">
      <w:start w:val="1"/>
      <w:numFmt w:val="decimal"/>
      <w:lvlText w:val="%1.%2.%3.%4.%5.%6.%7.%8."/>
      <w:lvlJc w:val="left"/>
      <w:pPr>
        <w:ind w:left="8139" w:hanging="1224"/>
      </w:pPr>
    </w:lvl>
    <w:lvl w:ilvl="8">
      <w:start w:val="1"/>
      <w:numFmt w:val="decimal"/>
      <w:lvlText w:val="%1.%2.%3.%4.%5.%6.%7.%8.%9."/>
      <w:lvlJc w:val="left"/>
      <w:pPr>
        <w:ind w:left="8715" w:hanging="1440"/>
      </w:pPr>
    </w:lvl>
  </w:abstractNum>
  <w:abstractNum w:abstractNumId="1" w15:restartNumberingAfterBreak="0">
    <w:nsid w:val="1D1C63A2"/>
    <w:multiLevelType w:val="multilevel"/>
    <w:tmpl w:val="108ADBB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327A2B18"/>
    <w:multiLevelType w:val="multilevel"/>
    <w:tmpl w:val="D11C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6C7C12"/>
    <w:multiLevelType w:val="hybridMultilevel"/>
    <w:tmpl w:val="3AC89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A2E78"/>
    <w:multiLevelType w:val="hybridMultilevel"/>
    <w:tmpl w:val="66FC5D68"/>
    <w:lvl w:ilvl="0" w:tplc="83723F1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94566C3"/>
    <w:multiLevelType w:val="hybridMultilevel"/>
    <w:tmpl w:val="366C4F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534A2"/>
    <w:multiLevelType w:val="hybridMultilevel"/>
    <w:tmpl w:val="44889232"/>
    <w:lvl w:ilvl="0" w:tplc="40460904">
      <w:start w:val="7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460102"/>
    <w:multiLevelType w:val="multilevel"/>
    <w:tmpl w:val="CC30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7718AF"/>
    <w:multiLevelType w:val="multilevel"/>
    <w:tmpl w:val="3FF6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6C6DC3"/>
    <w:multiLevelType w:val="hybridMultilevel"/>
    <w:tmpl w:val="091E455C"/>
    <w:lvl w:ilvl="0" w:tplc="10FA874C">
      <w:start w:val="5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64"/>
    <w:rsid w:val="000060FB"/>
    <w:rsid w:val="00007A87"/>
    <w:rsid w:val="000224CA"/>
    <w:rsid w:val="000260CC"/>
    <w:rsid w:val="00034333"/>
    <w:rsid w:val="00047F3D"/>
    <w:rsid w:val="000634E5"/>
    <w:rsid w:val="0007428F"/>
    <w:rsid w:val="00082CF5"/>
    <w:rsid w:val="00083FD4"/>
    <w:rsid w:val="000870AF"/>
    <w:rsid w:val="00092BE1"/>
    <w:rsid w:val="0009482D"/>
    <w:rsid w:val="00094FC2"/>
    <w:rsid w:val="000A484D"/>
    <w:rsid w:val="000B4D92"/>
    <w:rsid w:val="000C2D67"/>
    <w:rsid w:val="000D11D6"/>
    <w:rsid w:val="000D340A"/>
    <w:rsid w:val="000D3D99"/>
    <w:rsid w:val="000E7C38"/>
    <w:rsid w:val="000F36BB"/>
    <w:rsid w:val="000F68B1"/>
    <w:rsid w:val="000F7B90"/>
    <w:rsid w:val="00107DA7"/>
    <w:rsid w:val="001138C2"/>
    <w:rsid w:val="0011464A"/>
    <w:rsid w:val="001200D6"/>
    <w:rsid w:val="00150F1F"/>
    <w:rsid w:val="00153936"/>
    <w:rsid w:val="0019495A"/>
    <w:rsid w:val="001B7197"/>
    <w:rsid w:val="001C518C"/>
    <w:rsid w:val="001D3E07"/>
    <w:rsid w:val="001F4B89"/>
    <w:rsid w:val="001F64B8"/>
    <w:rsid w:val="0020740A"/>
    <w:rsid w:val="002151E1"/>
    <w:rsid w:val="0022577D"/>
    <w:rsid w:val="00226E80"/>
    <w:rsid w:val="002272BF"/>
    <w:rsid w:val="00227B93"/>
    <w:rsid w:val="00236630"/>
    <w:rsid w:val="002374AF"/>
    <w:rsid w:val="00240AAD"/>
    <w:rsid w:val="002502E4"/>
    <w:rsid w:val="002566D6"/>
    <w:rsid w:val="00257D0B"/>
    <w:rsid w:val="002717EA"/>
    <w:rsid w:val="00283045"/>
    <w:rsid w:val="00294CBB"/>
    <w:rsid w:val="002A1CFF"/>
    <w:rsid w:val="002A3675"/>
    <w:rsid w:val="002B2392"/>
    <w:rsid w:val="002B6301"/>
    <w:rsid w:val="002D44F6"/>
    <w:rsid w:val="002D50F8"/>
    <w:rsid w:val="002E26CE"/>
    <w:rsid w:val="002E2C7F"/>
    <w:rsid w:val="002E31AF"/>
    <w:rsid w:val="002E66EF"/>
    <w:rsid w:val="002E6EFA"/>
    <w:rsid w:val="002F315E"/>
    <w:rsid w:val="002F7DED"/>
    <w:rsid w:val="00300422"/>
    <w:rsid w:val="0030339E"/>
    <w:rsid w:val="003035F1"/>
    <w:rsid w:val="0030494B"/>
    <w:rsid w:val="00310B3C"/>
    <w:rsid w:val="003174CB"/>
    <w:rsid w:val="003177E5"/>
    <w:rsid w:val="00322AC1"/>
    <w:rsid w:val="0032312D"/>
    <w:rsid w:val="00335FD1"/>
    <w:rsid w:val="003517B6"/>
    <w:rsid w:val="00362FC0"/>
    <w:rsid w:val="00384851"/>
    <w:rsid w:val="00390B46"/>
    <w:rsid w:val="00391771"/>
    <w:rsid w:val="003979C0"/>
    <w:rsid w:val="003A118D"/>
    <w:rsid w:val="003B785B"/>
    <w:rsid w:val="003D73E7"/>
    <w:rsid w:val="003E5535"/>
    <w:rsid w:val="00410208"/>
    <w:rsid w:val="00420F33"/>
    <w:rsid w:val="00434BFF"/>
    <w:rsid w:val="00442A36"/>
    <w:rsid w:val="00446B21"/>
    <w:rsid w:val="00467754"/>
    <w:rsid w:val="0047461D"/>
    <w:rsid w:val="004815E3"/>
    <w:rsid w:val="004B13A1"/>
    <w:rsid w:val="004D74F2"/>
    <w:rsid w:val="004E4931"/>
    <w:rsid w:val="005125ED"/>
    <w:rsid w:val="0051711A"/>
    <w:rsid w:val="00517A65"/>
    <w:rsid w:val="00521DDE"/>
    <w:rsid w:val="0053140B"/>
    <w:rsid w:val="005326D6"/>
    <w:rsid w:val="0053487D"/>
    <w:rsid w:val="00551840"/>
    <w:rsid w:val="00552C1B"/>
    <w:rsid w:val="00556784"/>
    <w:rsid w:val="00590355"/>
    <w:rsid w:val="005A32FF"/>
    <w:rsid w:val="005A57BB"/>
    <w:rsid w:val="005E0E45"/>
    <w:rsid w:val="005F22AD"/>
    <w:rsid w:val="005F6890"/>
    <w:rsid w:val="0060605D"/>
    <w:rsid w:val="006072D3"/>
    <w:rsid w:val="00612BE8"/>
    <w:rsid w:val="00616F9D"/>
    <w:rsid w:val="006174E7"/>
    <w:rsid w:val="00625A7A"/>
    <w:rsid w:val="00644B4D"/>
    <w:rsid w:val="00654E0A"/>
    <w:rsid w:val="00655C67"/>
    <w:rsid w:val="006564C9"/>
    <w:rsid w:val="00661E40"/>
    <w:rsid w:val="00663AE3"/>
    <w:rsid w:val="00667A56"/>
    <w:rsid w:val="006710EC"/>
    <w:rsid w:val="00672FCA"/>
    <w:rsid w:val="006749FB"/>
    <w:rsid w:val="006A0FE2"/>
    <w:rsid w:val="006A42B8"/>
    <w:rsid w:val="006A60AA"/>
    <w:rsid w:val="006D4264"/>
    <w:rsid w:val="006E17AB"/>
    <w:rsid w:val="006E5179"/>
    <w:rsid w:val="00704803"/>
    <w:rsid w:val="00706F00"/>
    <w:rsid w:val="007206AD"/>
    <w:rsid w:val="00723417"/>
    <w:rsid w:val="00724853"/>
    <w:rsid w:val="00737DCA"/>
    <w:rsid w:val="00744392"/>
    <w:rsid w:val="007458A6"/>
    <w:rsid w:val="00756052"/>
    <w:rsid w:val="00756680"/>
    <w:rsid w:val="007600ED"/>
    <w:rsid w:val="007729D0"/>
    <w:rsid w:val="007772CE"/>
    <w:rsid w:val="00791F85"/>
    <w:rsid w:val="007968CC"/>
    <w:rsid w:val="007A7DD0"/>
    <w:rsid w:val="007B468A"/>
    <w:rsid w:val="007B77E3"/>
    <w:rsid w:val="007C2D0E"/>
    <w:rsid w:val="007C3A06"/>
    <w:rsid w:val="007D7DA6"/>
    <w:rsid w:val="007E09E5"/>
    <w:rsid w:val="007F4087"/>
    <w:rsid w:val="008169F2"/>
    <w:rsid w:val="008343F0"/>
    <w:rsid w:val="0083578C"/>
    <w:rsid w:val="00836903"/>
    <w:rsid w:val="00844BE0"/>
    <w:rsid w:val="008457EA"/>
    <w:rsid w:val="00845F49"/>
    <w:rsid w:val="00847277"/>
    <w:rsid w:val="00852C97"/>
    <w:rsid w:val="008538EF"/>
    <w:rsid w:val="0087267E"/>
    <w:rsid w:val="00877695"/>
    <w:rsid w:val="008777E2"/>
    <w:rsid w:val="0088368A"/>
    <w:rsid w:val="00885D4A"/>
    <w:rsid w:val="0089140F"/>
    <w:rsid w:val="0089153D"/>
    <w:rsid w:val="00895068"/>
    <w:rsid w:val="008A216D"/>
    <w:rsid w:val="008A2728"/>
    <w:rsid w:val="008B00CD"/>
    <w:rsid w:val="008B6278"/>
    <w:rsid w:val="008C03C5"/>
    <w:rsid w:val="008D11FD"/>
    <w:rsid w:val="008E65F0"/>
    <w:rsid w:val="008F71D0"/>
    <w:rsid w:val="00923464"/>
    <w:rsid w:val="009338ED"/>
    <w:rsid w:val="009361B2"/>
    <w:rsid w:val="00941EC7"/>
    <w:rsid w:val="00946C5B"/>
    <w:rsid w:val="0096093B"/>
    <w:rsid w:val="009629C6"/>
    <w:rsid w:val="00972873"/>
    <w:rsid w:val="009752D6"/>
    <w:rsid w:val="009809E5"/>
    <w:rsid w:val="00980FB6"/>
    <w:rsid w:val="00984042"/>
    <w:rsid w:val="009855B4"/>
    <w:rsid w:val="0099212A"/>
    <w:rsid w:val="0099676C"/>
    <w:rsid w:val="009A5CF4"/>
    <w:rsid w:val="009B0B2A"/>
    <w:rsid w:val="009B4164"/>
    <w:rsid w:val="009C60DB"/>
    <w:rsid w:val="009D3560"/>
    <w:rsid w:val="009D3DE8"/>
    <w:rsid w:val="009E0B51"/>
    <w:rsid w:val="009F542A"/>
    <w:rsid w:val="00A06A89"/>
    <w:rsid w:val="00A25164"/>
    <w:rsid w:val="00A25ECA"/>
    <w:rsid w:val="00A6241B"/>
    <w:rsid w:val="00A76F64"/>
    <w:rsid w:val="00A87099"/>
    <w:rsid w:val="00A93F3E"/>
    <w:rsid w:val="00AA5B0B"/>
    <w:rsid w:val="00AC1608"/>
    <w:rsid w:val="00AC2397"/>
    <w:rsid w:val="00AC76E4"/>
    <w:rsid w:val="00AD2735"/>
    <w:rsid w:val="00AD551A"/>
    <w:rsid w:val="00AD5DCA"/>
    <w:rsid w:val="00AD78A5"/>
    <w:rsid w:val="00AE17B2"/>
    <w:rsid w:val="00B053A1"/>
    <w:rsid w:val="00B05744"/>
    <w:rsid w:val="00B130DA"/>
    <w:rsid w:val="00B25F07"/>
    <w:rsid w:val="00B5154C"/>
    <w:rsid w:val="00B523F4"/>
    <w:rsid w:val="00B54035"/>
    <w:rsid w:val="00B5701F"/>
    <w:rsid w:val="00B572B2"/>
    <w:rsid w:val="00B624F1"/>
    <w:rsid w:val="00B62D2B"/>
    <w:rsid w:val="00B663D3"/>
    <w:rsid w:val="00B77DE7"/>
    <w:rsid w:val="00BA275E"/>
    <w:rsid w:val="00BA3261"/>
    <w:rsid w:val="00BB102B"/>
    <w:rsid w:val="00BD75FA"/>
    <w:rsid w:val="00BF6E5F"/>
    <w:rsid w:val="00C01683"/>
    <w:rsid w:val="00C11EBB"/>
    <w:rsid w:val="00C17A5C"/>
    <w:rsid w:val="00C20426"/>
    <w:rsid w:val="00C279C5"/>
    <w:rsid w:val="00C41DFD"/>
    <w:rsid w:val="00C45846"/>
    <w:rsid w:val="00C50A9E"/>
    <w:rsid w:val="00C50F98"/>
    <w:rsid w:val="00C53C03"/>
    <w:rsid w:val="00C5555A"/>
    <w:rsid w:val="00C80E90"/>
    <w:rsid w:val="00CA2D11"/>
    <w:rsid w:val="00CA6DCD"/>
    <w:rsid w:val="00CB22F3"/>
    <w:rsid w:val="00CC0B6B"/>
    <w:rsid w:val="00CC448C"/>
    <w:rsid w:val="00CD3D6A"/>
    <w:rsid w:val="00CE084C"/>
    <w:rsid w:val="00CE2EB4"/>
    <w:rsid w:val="00CF2292"/>
    <w:rsid w:val="00CF282A"/>
    <w:rsid w:val="00CF4BFF"/>
    <w:rsid w:val="00CF5AE5"/>
    <w:rsid w:val="00D009A4"/>
    <w:rsid w:val="00D06140"/>
    <w:rsid w:val="00D136D4"/>
    <w:rsid w:val="00D2787B"/>
    <w:rsid w:val="00D40CAF"/>
    <w:rsid w:val="00D4343F"/>
    <w:rsid w:val="00D43C31"/>
    <w:rsid w:val="00D44628"/>
    <w:rsid w:val="00D553EE"/>
    <w:rsid w:val="00D55BFD"/>
    <w:rsid w:val="00D72016"/>
    <w:rsid w:val="00D83FE2"/>
    <w:rsid w:val="00D84416"/>
    <w:rsid w:val="00D962BC"/>
    <w:rsid w:val="00D97754"/>
    <w:rsid w:val="00DA7AA1"/>
    <w:rsid w:val="00DB3311"/>
    <w:rsid w:val="00DC6342"/>
    <w:rsid w:val="00DD1B4F"/>
    <w:rsid w:val="00DD283F"/>
    <w:rsid w:val="00DE277F"/>
    <w:rsid w:val="00DF72F8"/>
    <w:rsid w:val="00E01804"/>
    <w:rsid w:val="00E034EB"/>
    <w:rsid w:val="00E12CC5"/>
    <w:rsid w:val="00E13834"/>
    <w:rsid w:val="00E1552A"/>
    <w:rsid w:val="00E30490"/>
    <w:rsid w:val="00E6096F"/>
    <w:rsid w:val="00E63044"/>
    <w:rsid w:val="00E64301"/>
    <w:rsid w:val="00E64312"/>
    <w:rsid w:val="00E65B19"/>
    <w:rsid w:val="00E70470"/>
    <w:rsid w:val="00E70D4D"/>
    <w:rsid w:val="00E74038"/>
    <w:rsid w:val="00E8422E"/>
    <w:rsid w:val="00E85330"/>
    <w:rsid w:val="00E858F5"/>
    <w:rsid w:val="00E96AE5"/>
    <w:rsid w:val="00EA3831"/>
    <w:rsid w:val="00EA3F5A"/>
    <w:rsid w:val="00EC18BD"/>
    <w:rsid w:val="00EC21C2"/>
    <w:rsid w:val="00EC5F79"/>
    <w:rsid w:val="00EE09E4"/>
    <w:rsid w:val="00EE4CC4"/>
    <w:rsid w:val="00EF37B7"/>
    <w:rsid w:val="00EF6290"/>
    <w:rsid w:val="00F004AC"/>
    <w:rsid w:val="00F03850"/>
    <w:rsid w:val="00F04AFF"/>
    <w:rsid w:val="00F05BC8"/>
    <w:rsid w:val="00F12B72"/>
    <w:rsid w:val="00F147A1"/>
    <w:rsid w:val="00F264E5"/>
    <w:rsid w:val="00F37A8A"/>
    <w:rsid w:val="00F37C6C"/>
    <w:rsid w:val="00F40F3D"/>
    <w:rsid w:val="00F41CA7"/>
    <w:rsid w:val="00F55AB7"/>
    <w:rsid w:val="00F72E69"/>
    <w:rsid w:val="00F77ED4"/>
    <w:rsid w:val="00F94FA1"/>
    <w:rsid w:val="00F953D3"/>
    <w:rsid w:val="00F97C10"/>
    <w:rsid w:val="00FA1EA6"/>
    <w:rsid w:val="00FA5423"/>
    <w:rsid w:val="00FD731B"/>
    <w:rsid w:val="00FE78F1"/>
    <w:rsid w:val="00FF3B4A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10A4523-EF4B-434A-B542-CA86821E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30"/>
    <w:pPr>
      <w:keepNext/>
      <w:spacing w:line="283" w:lineRule="exact"/>
      <w:jc w:val="center"/>
      <w:outlineLvl w:val="0"/>
    </w:pPr>
    <w:rPr>
      <w:b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8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6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9629C6"/>
    <w:pPr>
      <w:spacing w:before="100" w:beforeAutospacing="1" w:after="100" w:afterAutospacing="1"/>
    </w:pPr>
  </w:style>
  <w:style w:type="character" w:styleId="a4">
    <w:name w:val="Emphasis"/>
    <w:qFormat/>
    <w:rsid w:val="009629C6"/>
    <w:rPr>
      <w:i/>
      <w:iCs/>
    </w:rPr>
  </w:style>
  <w:style w:type="character" w:styleId="a5">
    <w:name w:val="Hyperlink"/>
    <w:uiPriority w:val="99"/>
    <w:unhideWhenUsed/>
    <w:rsid w:val="009629C6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E85330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322AC1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322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22AC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22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22A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322A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Абзац списка Знак"/>
    <w:link w:val="ab"/>
    <w:uiPriority w:val="34"/>
    <w:locked/>
    <w:rsid w:val="00322AC1"/>
    <w:rPr>
      <w:rFonts w:ascii="Calibri" w:eastAsia="Calibri" w:hAnsi="Calibri" w:cs="Calibri"/>
      <w:lang w:val="x-none"/>
    </w:rPr>
  </w:style>
  <w:style w:type="paragraph" w:styleId="ab">
    <w:name w:val="List Paragraph"/>
    <w:basedOn w:val="a"/>
    <w:link w:val="aa"/>
    <w:uiPriority w:val="34"/>
    <w:qFormat/>
    <w:rsid w:val="00322AC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x-none" w:eastAsia="en-US"/>
    </w:rPr>
  </w:style>
  <w:style w:type="paragraph" w:customStyle="1" w:styleId="Style7">
    <w:name w:val="Style7"/>
    <w:basedOn w:val="a"/>
    <w:uiPriority w:val="99"/>
    <w:rsid w:val="00322AC1"/>
    <w:pPr>
      <w:widowControl w:val="0"/>
      <w:autoSpaceDE w:val="0"/>
      <w:autoSpaceDN w:val="0"/>
      <w:adjustRightInd w:val="0"/>
      <w:spacing w:line="336" w:lineRule="exact"/>
      <w:ind w:hanging="283"/>
    </w:pPr>
  </w:style>
  <w:style w:type="paragraph" w:customStyle="1" w:styleId="Style1">
    <w:name w:val="Style1"/>
    <w:basedOn w:val="a"/>
    <w:uiPriority w:val="99"/>
    <w:semiHidden/>
    <w:rsid w:val="00322AC1"/>
    <w:pPr>
      <w:widowControl w:val="0"/>
      <w:autoSpaceDE w:val="0"/>
      <w:autoSpaceDN w:val="0"/>
      <w:adjustRightInd w:val="0"/>
      <w:spacing w:line="336" w:lineRule="exact"/>
    </w:pPr>
  </w:style>
  <w:style w:type="character" w:customStyle="1" w:styleId="FontStyle13">
    <w:name w:val="Font Style13"/>
    <w:basedOn w:val="a0"/>
    <w:uiPriority w:val="99"/>
    <w:rsid w:val="00322AC1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Абзац списка1"/>
    <w:basedOn w:val="a"/>
    <w:rsid w:val="00322A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5">
    <w:name w:val="p5"/>
    <w:basedOn w:val="a"/>
    <w:semiHidden/>
    <w:rsid w:val="00322AC1"/>
    <w:pPr>
      <w:spacing w:before="100" w:beforeAutospacing="1" w:after="100" w:afterAutospacing="1"/>
    </w:pPr>
  </w:style>
  <w:style w:type="paragraph" w:styleId="ac">
    <w:name w:val="footnote text"/>
    <w:basedOn w:val="a"/>
    <w:link w:val="ad"/>
    <w:rsid w:val="00F72E69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F72E69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rsid w:val="00F72E69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F72E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8404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84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8404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84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78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what">
    <w:name w:val="what"/>
    <w:basedOn w:val="a0"/>
    <w:rsid w:val="00D2787B"/>
  </w:style>
  <w:style w:type="paragraph" w:styleId="af3">
    <w:name w:val="Balloon Text"/>
    <w:basedOn w:val="a"/>
    <w:link w:val="af4"/>
    <w:uiPriority w:val="99"/>
    <w:semiHidden/>
    <w:unhideWhenUsed/>
    <w:rsid w:val="00D009A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0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39203FC7E4084F093D7DFCCCC62265EA029F1835A349EF59C8DE2AA3311F366792FD62C42277B8EA04F10FF2F3o9F" TargetMode="External"/><Relationship Id="rId13" Type="http://schemas.openxmlformats.org/officeDocument/2006/relationships/hyperlink" Target="consultantplus://offline/ref=FB39203FC7E4084F093D7DFCCCC62265EA059B1E30A349EF59C8DE2AA3311F366792FD62C42277B8EA04F10FF2F3o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39203FC7E4084F093D7DFCCCC62265EA029F1835A349EF59C8DE2AA3311F366792FD62C42277B8EA04F10FF2F3o9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39203FC7E4084F093D7DFCCCC62265EA059B1E30A349EF59C8DE2AA3311F366792FD62C42277B8EA04F10FF2F3o9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B39203FC7E4084F093D7DFCCCC62265EA029F1835A349EF59C8DE2AA3311F366792FD62C42277B8EA04F10FF2F3o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39203FC7E4084F093D7DFCCCC62265EA059B1E30A349EF59C8DE2AA3311F366792FD62C42277B8EA04F10FF2F3o9F" TargetMode="External"/><Relationship Id="rId14" Type="http://schemas.openxmlformats.org/officeDocument/2006/relationships/hyperlink" Target="consultantplus://offline/ref=FB39203FC7E4084F093D7DFCCCC62265EA059B1E30A349EF59C8DE2AA3311F366792FD62C42277B8EA04F10FF2F3o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B2867-D512-4DA2-8D0B-8E7B616A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MuziashviliVA</dc:creator>
  <cp:lastModifiedBy>lanit</cp:lastModifiedBy>
  <cp:revision>32</cp:revision>
  <cp:lastPrinted>2021-02-03T04:01:00Z</cp:lastPrinted>
  <dcterms:created xsi:type="dcterms:W3CDTF">2021-01-29T03:42:00Z</dcterms:created>
  <dcterms:modified xsi:type="dcterms:W3CDTF">2021-02-17T00:59:00Z</dcterms:modified>
</cp:coreProperties>
</file>